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D" w:rsidRPr="007B390D" w:rsidRDefault="007B390D" w:rsidP="007B390D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  <w:r w:rsidRPr="007B390D">
        <w:rPr>
          <w:rFonts w:ascii="Sylfaen" w:hAnsi="Sylfaen"/>
          <w:b/>
          <w:sz w:val="28"/>
          <w:szCs w:val="28"/>
          <w:lang w:val="ka-GE"/>
        </w:rPr>
        <w:t xml:space="preserve">გ ა ნ ა ც ხ ა დ ი </w:t>
      </w:r>
    </w:p>
    <w:p w:rsidR="007B390D" w:rsidRPr="007B390D" w:rsidRDefault="0054138B" w:rsidP="007B390D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2019-2020</w:t>
      </w:r>
      <w:r w:rsidR="007B390D" w:rsidRPr="007B390D">
        <w:rPr>
          <w:rFonts w:ascii="Sylfaen" w:hAnsi="Sylfaen"/>
          <w:b/>
          <w:sz w:val="28"/>
          <w:szCs w:val="28"/>
          <w:lang w:val="ka-GE"/>
        </w:rPr>
        <w:t xml:space="preserve"> წლის საუკეთესო პრაქტიკის პროგრამაში</w:t>
      </w:r>
      <w:r w:rsidR="007B390D" w:rsidRPr="007B390D">
        <w:rPr>
          <w:rFonts w:ascii="Sylfaen" w:hAnsi="Sylfaen"/>
          <w:b/>
          <w:sz w:val="28"/>
          <w:szCs w:val="28"/>
        </w:rPr>
        <w:t xml:space="preserve"> </w:t>
      </w:r>
      <w:r w:rsidR="007B390D" w:rsidRPr="007B390D">
        <w:rPr>
          <w:rFonts w:ascii="Sylfaen" w:hAnsi="Sylfaen"/>
          <w:b/>
          <w:sz w:val="28"/>
          <w:szCs w:val="28"/>
          <w:lang w:val="ka-GE"/>
        </w:rPr>
        <w:t>მონაწილეობაზე</w:t>
      </w:r>
    </w:p>
    <w:p w:rsidR="007B390D" w:rsidRPr="007B390D" w:rsidRDefault="00757B85" w:rsidP="007B390D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ოზურგეთის </w:t>
      </w:r>
      <w:r w:rsidR="007B390D" w:rsidRPr="007B390D">
        <w:rPr>
          <w:rFonts w:ascii="Sylfaen" w:hAnsi="Sylfaen"/>
          <w:b/>
          <w:sz w:val="28"/>
          <w:szCs w:val="28"/>
          <w:lang w:val="ka-GE"/>
        </w:rPr>
        <w:t xml:space="preserve"> მუნიციპალიტეტი</w:t>
      </w:r>
    </w:p>
    <w:p w:rsidR="007B390D" w:rsidRPr="007B390D" w:rsidRDefault="007B390D" w:rsidP="007B390D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:rsidR="007B390D" w:rsidRPr="007B390D" w:rsidRDefault="007B390D" w:rsidP="007B39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7B390D">
        <w:rPr>
          <w:rFonts w:ascii="Sylfaen" w:hAnsi="Sylfaen" w:cs="Sylfaen"/>
          <w:b/>
          <w:lang w:val="ka-GE"/>
        </w:rPr>
        <w:t>პრაქტიკის/ინიციატივის სათაური:</w:t>
      </w:r>
      <w:r w:rsidR="00AF52D3">
        <w:rPr>
          <w:rFonts w:ascii="Sylfaen" w:hAnsi="Sylfaen" w:cs="Sylfaen"/>
          <w:b/>
          <w:lang w:val="ka-GE"/>
        </w:rPr>
        <w:t xml:space="preserve">  </w:t>
      </w:r>
      <w:r w:rsidR="00AF52D3">
        <w:rPr>
          <w:rFonts w:ascii="Sylfaen" w:hAnsi="Sylfaen" w:cs="Sylfaen"/>
          <w:lang w:val="ka-GE"/>
        </w:rPr>
        <w:t>სამოქალაქო ბიუჯეტის  „იყავი თანამმართველი“ განხორციელება მოქალ</w:t>
      </w:r>
      <w:r w:rsidR="00275AB5">
        <w:rPr>
          <w:rFonts w:ascii="Sylfaen" w:hAnsi="Sylfaen" w:cs="Sylfaen"/>
          <w:lang w:val="ka-GE"/>
        </w:rPr>
        <w:t>ა</w:t>
      </w:r>
      <w:r w:rsidR="00AF52D3">
        <w:rPr>
          <w:rFonts w:ascii="Sylfaen" w:hAnsi="Sylfaen" w:cs="Sylfaen"/>
          <w:lang w:val="ka-GE"/>
        </w:rPr>
        <w:t>ქეთა თანამონაწილეობის გაზრდისა და თვითორგანიზების გააქტიურებისთვის</w:t>
      </w:r>
    </w:p>
    <w:p w:rsidR="007B390D" w:rsidRPr="007B390D" w:rsidRDefault="007B390D" w:rsidP="007B390D">
      <w:pPr>
        <w:ind w:left="720"/>
        <w:contextualSpacing/>
        <w:jc w:val="both"/>
        <w:rPr>
          <w:rFonts w:ascii="Sylfaen" w:hAnsi="Sylfaen" w:cs="Sylfaen"/>
          <w:lang w:val="ka-GE"/>
        </w:rPr>
      </w:pPr>
    </w:p>
    <w:p w:rsidR="007B390D" w:rsidRPr="007B390D" w:rsidRDefault="007B390D" w:rsidP="007B39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7B390D">
        <w:rPr>
          <w:rFonts w:ascii="Sylfaen" w:hAnsi="Sylfaen" w:cs="Sylfaen"/>
          <w:b/>
          <w:lang w:val="ka-GE"/>
        </w:rPr>
        <w:t>თემატიკა</w:t>
      </w:r>
      <w:r w:rsidRPr="007B390D">
        <w:rPr>
          <w:rFonts w:ascii="Sylfaen" w:hAnsi="Sylfaen" w:cs="Sylfaen"/>
          <w:b/>
        </w:rPr>
        <w:t>:</w:t>
      </w:r>
    </w:p>
    <w:p w:rsidR="007B390D" w:rsidRDefault="001016E1" w:rsidP="007B390D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 w:rsidRPr="001016E1">
        <w:rPr>
          <w:rFonts w:ascii="Sylfaen" w:hAnsi="Sylfaen" w:cs="Sylfaen"/>
          <w:sz w:val="18"/>
          <w:szCs w:val="18"/>
          <w:lang w:val="ka-GE"/>
        </w:rPr>
        <w:t>11. მოქალაქეთა თანამონაწილეობა, ანგარიშვალდებულება და გამჭვირვალობა;</w:t>
      </w:r>
    </w:p>
    <w:p w:rsidR="001016E1" w:rsidRPr="007B390D" w:rsidRDefault="001016E1" w:rsidP="007B390D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:rsidR="007B390D" w:rsidRPr="007B390D" w:rsidRDefault="007B390D" w:rsidP="007B39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7B390D">
        <w:rPr>
          <w:rFonts w:ascii="Sylfaen" w:hAnsi="Sylfaen" w:cs="Sylfaen"/>
          <w:b/>
          <w:lang w:val="ka-GE"/>
        </w:rPr>
        <w:t>პრაქტიკის/ინიციატივის ავტორი/ინიციატორი:</w:t>
      </w:r>
      <w:r w:rsidRPr="007B390D">
        <w:rPr>
          <w:rFonts w:ascii="Sylfaen" w:hAnsi="Sylfaen" w:cs="Sylfaen"/>
          <w:lang w:val="ka-GE"/>
        </w:rPr>
        <w:t xml:space="preserve"> </w:t>
      </w:r>
    </w:p>
    <w:p w:rsidR="007B390D" w:rsidRDefault="00AF52D3" w:rsidP="00AF52D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AF52D3">
        <w:rPr>
          <w:rFonts w:ascii="Sylfaen" w:hAnsi="Sylfaen" w:cs="Sylfaen"/>
          <w:sz w:val="18"/>
          <w:szCs w:val="18"/>
          <w:lang w:val="ka-GE"/>
        </w:rPr>
        <w:t xml:space="preserve"> ნანა </w:t>
      </w:r>
      <w:proofErr w:type="spellStart"/>
      <w:r w:rsidRPr="00AF52D3">
        <w:rPr>
          <w:rFonts w:ascii="Sylfaen" w:hAnsi="Sylfaen" w:cs="Sylfaen"/>
          <w:sz w:val="18"/>
          <w:szCs w:val="18"/>
          <w:lang w:val="ka-GE"/>
        </w:rPr>
        <w:t>თავდუმაძე</w:t>
      </w:r>
      <w:proofErr w:type="spellEnd"/>
      <w:r w:rsidRPr="00AF52D3">
        <w:rPr>
          <w:rFonts w:ascii="Sylfaen" w:hAnsi="Sylfaen" w:cs="Sylfaen"/>
          <w:sz w:val="18"/>
          <w:szCs w:val="18"/>
          <w:lang w:val="ka-GE"/>
        </w:rPr>
        <w:t xml:space="preserve"> - ოზურგეთის მუნიციპალიტეტის საკრებულოს აპარატის უფროსი; 599983900 </w:t>
      </w:r>
      <w:hyperlink r:id="rId5" w:history="1">
        <w:r w:rsidRPr="008133B6">
          <w:rPr>
            <w:rStyle w:val="Hyperlink"/>
            <w:rFonts w:ascii="Sylfaen" w:hAnsi="Sylfaen" w:cs="Sylfaen"/>
          </w:rPr>
          <w:t>nanatavdumadze@gmail.com</w:t>
        </w:r>
      </w:hyperlink>
      <w:r w:rsidRPr="008133B6">
        <w:rPr>
          <w:rFonts w:ascii="Sylfaen" w:hAnsi="Sylfaen" w:cs="Sylfaen"/>
        </w:rPr>
        <w:t xml:space="preserve">; </w:t>
      </w:r>
      <w:r w:rsidRPr="008133B6">
        <w:rPr>
          <w:rFonts w:ascii="Sylfaen" w:hAnsi="Sylfaen" w:cs="Sylfaen"/>
          <w:lang w:val="ka-GE"/>
        </w:rPr>
        <w:t xml:space="preserve"> </w:t>
      </w:r>
    </w:p>
    <w:p w:rsidR="00AF52D3" w:rsidRPr="008133B6" w:rsidRDefault="008133B6" w:rsidP="00AF52D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ალექსანდრე ბერიძე - ოზურგეთის მუნიციპალიტეტის მერის თანაშემწე; 599619911 </w:t>
      </w:r>
      <w:hyperlink r:id="rId6" w:tgtFrame="_blank" w:history="1">
        <w:r w:rsidRPr="008133B6">
          <w:rPr>
            <w:rFonts w:ascii="Helvetica" w:hAnsi="Helvetica" w:cs="Helvetica"/>
            <w:color w:val="1A73E8"/>
            <w:sz w:val="20"/>
            <w:szCs w:val="20"/>
            <w:shd w:val="clear" w:color="auto" w:fill="FFFFFF"/>
          </w:rPr>
          <w:t>alekoberidze@gmail.com</w:t>
        </w:r>
      </w:hyperlink>
      <w:r w:rsidRPr="008133B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8133B6" w:rsidRPr="00AF52D3" w:rsidRDefault="008133B6" w:rsidP="00AF52D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ოთარ რევიშვილი - „გურიის ახალგაზრდული რესურსცენტრის“ პროგრამების მენეჯერი; 599981898 </w:t>
      </w:r>
      <w:hyperlink r:id="rId7" w:tgtFrame="_blank" w:history="1">
        <w:r w:rsidRPr="008133B6">
          <w:rPr>
            <w:rFonts w:ascii="Helvetica" w:hAnsi="Helvetica" w:cs="Helvetica"/>
            <w:color w:val="1A73E8"/>
            <w:sz w:val="20"/>
            <w:szCs w:val="20"/>
            <w:shd w:val="clear" w:color="auto" w:fill="FFFFFF"/>
          </w:rPr>
          <w:t>revishvili@gmail.com</w:t>
        </w:r>
      </w:hyperlink>
    </w:p>
    <w:p w:rsidR="007B390D" w:rsidRPr="007B390D" w:rsidRDefault="007B390D" w:rsidP="007B390D">
      <w:pPr>
        <w:jc w:val="both"/>
        <w:rPr>
          <w:rFonts w:ascii="Sylfaen" w:hAnsi="Sylfaen"/>
          <w:lang w:val="ka-GE"/>
        </w:rPr>
      </w:pPr>
    </w:p>
    <w:p w:rsidR="007B390D" w:rsidRPr="007B390D" w:rsidRDefault="007B390D" w:rsidP="007B39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hAnsi="Sylfaen" w:cs="Sylfaen"/>
          <w:b/>
          <w:lang w:val="ka-GE"/>
        </w:rPr>
      </w:pPr>
      <w:r w:rsidRPr="007B390D">
        <w:rPr>
          <w:rFonts w:ascii="Sylfaen" w:hAnsi="Sylfaen"/>
          <w:b/>
          <w:lang w:val="ka-GE"/>
        </w:rPr>
        <w:t>პრაქტიკის/ინიციატივის მოკ</w:t>
      </w:r>
      <w:r w:rsidRPr="007B390D">
        <w:rPr>
          <w:rFonts w:ascii="Sylfaen" w:hAnsi="Sylfaen" w:cs="Sylfaen"/>
          <w:b/>
          <w:lang w:val="ka-GE"/>
        </w:rPr>
        <w:t xml:space="preserve">ლე აღწერა: </w:t>
      </w:r>
    </w:p>
    <w:p w:rsidR="007B390D" w:rsidRPr="007B390D" w:rsidRDefault="007B390D" w:rsidP="007B390D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 w:rsidRPr="007B390D">
        <w:rPr>
          <w:rFonts w:ascii="Sylfaen" w:hAnsi="Sylfaen" w:cs="Sylfaen"/>
          <w:sz w:val="18"/>
          <w:szCs w:val="18"/>
          <w:lang w:val="ka-GE"/>
        </w:rPr>
        <w:t xml:space="preserve"> (მაქსიმუმ ერთი გვერდი)</w:t>
      </w:r>
    </w:p>
    <w:p w:rsidR="00757B85" w:rsidRPr="00757B85" w:rsidRDefault="00757B85" w:rsidP="00757B85">
      <w:pPr>
        <w:pStyle w:val="ListParagraph"/>
        <w:numPr>
          <w:ilvl w:val="0"/>
          <w:numId w:val="8"/>
        </w:numPr>
        <w:spacing w:after="0" w:line="264" w:lineRule="auto"/>
        <w:rPr>
          <w:sz w:val="20"/>
          <w:lang w:val="ka-GE"/>
        </w:rPr>
      </w:pPr>
      <w:r w:rsidRPr="00AE124F">
        <w:rPr>
          <w:rFonts w:ascii="Sylfaen" w:hAnsi="Sylfaen" w:cs="Sylfaen"/>
          <w:lang w:val="ka-GE"/>
        </w:rPr>
        <w:t>იყავი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თანამმართველი</w:t>
      </w:r>
      <w:r w:rsidRPr="00AE124F">
        <w:rPr>
          <w:lang w:val="ka-GE"/>
        </w:rPr>
        <w:t xml:space="preserve">“ - </w:t>
      </w:r>
      <w:r w:rsidRPr="00AE124F">
        <w:rPr>
          <w:rFonts w:ascii="Sylfaen" w:hAnsi="Sylfaen" w:cs="Sylfaen"/>
          <w:lang w:val="ka-GE"/>
        </w:rPr>
        <w:t>სამოქალაქო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ბიუჯეტის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ეფექტური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მოდელის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ძიების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დროს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შეიქმნა</w:t>
      </w:r>
      <w:r w:rsidRPr="00AE124F">
        <w:rPr>
          <w:lang w:val="ka-GE"/>
        </w:rPr>
        <w:t>. „</w:t>
      </w:r>
      <w:r w:rsidRPr="00AE124F">
        <w:rPr>
          <w:rFonts w:ascii="Sylfaen" w:hAnsi="Sylfaen" w:cs="Sylfaen"/>
          <w:lang w:val="ka-GE"/>
        </w:rPr>
        <w:t>იყავი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თანამმართველი</w:t>
      </w:r>
      <w:r w:rsidRPr="00AE124F">
        <w:rPr>
          <w:lang w:val="ka-GE"/>
        </w:rPr>
        <w:t xml:space="preserve">“  </w:t>
      </w:r>
      <w:proofErr w:type="spellStart"/>
      <w:r>
        <w:rPr>
          <w:rFonts w:ascii="Sylfaen" w:hAnsi="Sylfaen" w:cs="Sylfaen"/>
          <w:lang w:val="ka-GE"/>
        </w:rPr>
        <w:t>მონაწილობითი</w:t>
      </w:r>
      <w:proofErr w:type="spellEnd"/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ბიუჯეტის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ახალი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ფორმაა</w:t>
      </w:r>
      <w:r w:rsidRPr="00AE124F">
        <w:rPr>
          <w:lang w:val="ka-GE"/>
        </w:rPr>
        <w:t xml:space="preserve">, </w:t>
      </w:r>
      <w:r w:rsidRPr="00AE124F">
        <w:rPr>
          <w:rFonts w:ascii="Sylfaen" w:hAnsi="Sylfaen" w:cs="Sylfaen"/>
          <w:lang w:val="ka-GE"/>
        </w:rPr>
        <w:t>რომელიც</w:t>
      </w:r>
      <w:r w:rsidRPr="00AE124F">
        <w:rPr>
          <w:lang w:val="ka-GE"/>
        </w:rPr>
        <w:t xml:space="preserve">  </w:t>
      </w:r>
      <w:r w:rsidRPr="00AE124F">
        <w:rPr>
          <w:rFonts w:ascii="Sylfaen" w:hAnsi="Sylfaen" w:cs="Sylfaen"/>
          <w:lang w:val="ka-GE"/>
        </w:rPr>
        <w:t>პირდაპირი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დემოკრატიას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მაშტაბურად</w:t>
      </w:r>
      <w:r w:rsidRPr="00AE124F">
        <w:rPr>
          <w:lang w:val="ka-GE"/>
        </w:rPr>
        <w:t xml:space="preserve">,  </w:t>
      </w:r>
      <w:r w:rsidRPr="00AE124F">
        <w:rPr>
          <w:rFonts w:ascii="Sylfaen" w:hAnsi="Sylfaen" w:cs="Sylfaen"/>
          <w:lang w:val="ka-GE"/>
        </w:rPr>
        <w:t>ონლაინ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პლატფორმის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გამოყენებით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ახორციელებს</w:t>
      </w:r>
      <w:r w:rsidRPr="00AE124F">
        <w:rPr>
          <w:lang w:val="ka-GE"/>
        </w:rPr>
        <w:t xml:space="preserve">. </w:t>
      </w:r>
      <w:r w:rsidRPr="00AE124F">
        <w:rPr>
          <w:rFonts w:ascii="Sylfaen" w:hAnsi="Sylfaen" w:cs="Sylfaen"/>
          <w:lang w:val="ka-GE"/>
        </w:rPr>
        <w:t>უზრუნველყოფილია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მოსახლეობის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მაქსიმალური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ჩართულობა</w:t>
      </w:r>
      <w:r w:rsidRPr="00AE124F">
        <w:rPr>
          <w:lang w:val="ka-GE"/>
        </w:rPr>
        <w:t xml:space="preserve">. </w:t>
      </w:r>
      <w:r w:rsidRPr="00AE124F">
        <w:rPr>
          <w:rFonts w:ascii="Sylfaen" w:hAnsi="Sylfaen" w:cs="Sylfaen"/>
          <w:lang w:val="ka-GE"/>
        </w:rPr>
        <w:t>ინფრასტრუქტურული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პროექტების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დაფინანსებისთვის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გამოიყენება</w:t>
      </w:r>
      <w:r w:rsidRPr="00AE124F">
        <w:rPr>
          <w:lang w:val="ka-GE"/>
        </w:rPr>
        <w:t xml:space="preserve">  </w:t>
      </w:r>
      <w:r w:rsidRPr="00AE124F">
        <w:rPr>
          <w:rFonts w:ascii="Sylfaen" w:hAnsi="Sylfaen" w:cs="Sylfaen"/>
          <w:lang w:val="ka-GE"/>
        </w:rPr>
        <w:t>ვაუჩერული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სისტემა</w:t>
      </w:r>
      <w:r w:rsidRPr="00AE124F">
        <w:rPr>
          <w:lang w:val="ka-GE"/>
        </w:rPr>
        <w:t xml:space="preserve">, </w:t>
      </w:r>
      <w:r w:rsidRPr="00AE124F">
        <w:rPr>
          <w:rFonts w:ascii="Sylfaen" w:hAnsi="Sylfaen" w:cs="Sylfaen"/>
          <w:lang w:val="ka-GE"/>
        </w:rPr>
        <w:t>რომელსაც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დღეისათვის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პრაქტიკაში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ანალოგი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არ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ააქვს</w:t>
      </w:r>
      <w:r w:rsidRPr="00AE124F">
        <w:rPr>
          <w:lang w:val="ka-GE"/>
        </w:rPr>
        <w:t xml:space="preserve">. </w:t>
      </w:r>
      <w:r w:rsidRPr="00AE124F">
        <w:rPr>
          <w:rFonts w:ascii="Sylfaen" w:hAnsi="Sylfaen" w:cs="Sylfaen"/>
          <w:lang w:val="ka-GE"/>
        </w:rPr>
        <w:t>სამოქალაქო</w:t>
      </w:r>
      <w:r w:rsidRPr="00AE124F">
        <w:rPr>
          <w:lang w:val="ka-GE"/>
        </w:rPr>
        <w:t xml:space="preserve">  </w:t>
      </w:r>
      <w:r w:rsidRPr="00AE124F">
        <w:rPr>
          <w:rFonts w:ascii="Sylfaen" w:hAnsi="Sylfaen" w:cs="Sylfaen"/>
          <w:lang w:val="ka-GE"/>
        </w:rPr>
        <w:t>ბიუჯეტისთვის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გამოყოფილი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თანხა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ნაწილდება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თანაბრად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და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ამ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მეთოდით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განისაზღვრება</w:t>
      </w:r>
      <w:r w:rsidRPr="00AE124F">
        <w:rPr>
          <w:lang w:val="ka-GE"/>
        </w:rPr>
        <w:t xml:space="preserve">  </w:t>
      </w:r>
      <w:r w:rsidRPr="00AE124F">
        <w:rPr>
          <w:rFonts w:ascii="Sylfaen" w:hAnsi="Sylfaen" w:cs="Sylfaen"/>
          <w:lang w:val="ka-GE"/>
        </w:rPr>
        <w:t>ხმის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ელექტრონული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ვაუჩერის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ღირებულება</w:t>
      </w:r>
      <w:r w:rsidRPr="00AE124F">
        <w:rPr>
          <w:lang w:val="ka-GE"/>
        </w:rPr>
        <w:t>. (</w:t>
      </w:r>
      <w:r>
        <w:rPr>
          <w:rFonts w:ascii="Sylfaen" w:hAnsi="Sylfaen"/>
          <w:lang w:val="ka-GE"/>
        </w:rPr>
        <w:t xml:space="preserve">ოზურგეთის შემთხვევაში </w:t>
      </w:r>
      <w:r w:rsidRPr="00AE124F">
        <w:rPr>
          <w:rFonts w:ascii="Sylfaen" w:hAnsi="Sylfaen" w:cs="Sylfaen"/>
          <w:lang w:val="ka-GE"/>
        </w:rPr>
        <w:t>ერთი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ადამიანი</w:t>
      </w:r>
      <w:r w:rsidRPr="00AE124F">
        <w:rPr>
          <w:lang w:val="ka-GE"/>
        </w:rPr>
        <w:t xml:space="preserve"> -100</w:t>
      </w:r>
      <w:r w:rsidRPr="00AE124F">
        <w:rPr>
          <w:rFonts w:ascii="Sylfaen" w:hAnsi="Sylfaen" w:cs="Sylfaen"/>
          <w:lang w:val="ka-GE"/>
        </w:rPr>
        <w:t>ლარი</w:t>
      </w:r>
      <w:r w:rsidRPr="00AE124F">
        <w:rPr>
          <w:lang w:val="ka-GE"/>
        </w:rPr>
        <w:t xml:space="preserve">). </w:t>
      </w:r>
      <w:r w:rsidRPr="00AE124F">
        <w:rPr>
          <w:rFonts w:ascii="Sylfaen" w:hAnsi="Sylfaen" w:cs="Sylfaen"/>
          <w:lang w:val="ka-GE"/>
        </w:rPr>
        <w:t>პროექტი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ხორციელდება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ქალაქ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ოზურგეთში</w:t>
      </w:r>
      <w:r w:rsidRPr="00AE124F">
        <w:rPr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მ</w:t>
      </w:r>
      <w:r w:rsidRPr="00AE124F">
        <w:rPr>
          <w:lang w:val="ka-GE"/>
        </w:rPr>
        <w:t>/</w:t>
      </w:r>
      <w:r w:rsidRPr="00AE124F">
        <w:rPr>
          <w:rFonts w:ascii="Sylfaen" w:hAnsi="Sylfaen" w:cs="Sylfaen"/>
          <w:lang w:val="ka-GE"/>
        </w:rPr>
        <w:t>წ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დაფინანს</w:t>
      </w:r>
      <w:r>
        <w:rPr>
          <w:rFonts w:ascii="Sylfaen" w:hAnsi="Sylfaen" w:cs="Sylfaen"/>
          <w:lang w:val="ka-GE"/>
        </w:rPr>
        <w:t>ებ</w:t>
      </w:r>
      <w:r w:rsidRPr="00AE124F">
        <w:rPr>
          <w:rFonts w:ascii="Sylfaen" w:hAnsi="Sylfaen" w:cs="Sylfaen"/>
          <w:lang w:val="ka-GE"/>
        </w:rPr>
        <w:t>ა</w:t>
      </w:r>
      <w:r w:rsidRPr="00AE124F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შეადგენს </w:t>
      </w:r>
      <w:r w:rsidRPr="00AE124F">
        <w:rPr>
          <w:lang w:val="ka-GE"/>
        </w:rPr>
        <w:t xml:space="preserve">300 000 </w:t>
      </w:r>
      <w:proofErr w:type="spellStart"/>
      <w:r w:rsidRPr="00AE124F">
        <w:rPr>
          <w:rFonts w:ascii="Sylfaen" w:hAnsi="Sylfaen" w:cs="Sylfaen"/>
          <w:lang w:val="ka-GE"/>
        </w:rPr>
        <w:t>ათ</w:t>
      </w:r>
      <w:r w:rsidRPr="00AE124F">
        <w:rPr>
          <w:lang w:val="ka-GE"/>
        </w:rPr>
        <w:t>.</w:t>
      </w:r>
      <w:r w:rsidRPr="00AE124F">
        <w:rPr>
          <w:rFonts w:ascii="Sylfaen" w:hAnsi="Sylfaen" w:cs="Sylfaen"/>
          <w:lang w:val="ka-GE"/>
        </w:rPr>
        <w:t>ლარ</w:t>
      </w:r>
      <w:r>
        <w:rPr>
          <w:rFonts w:ascii="Sylfaen" w:hAnsi="Sylfaen" w:cs="Sylfaen"/>
          <w:lang w:val="ka-GE"/>
        </w:rPr>
        <w:t>ს</w:t>
      </w:r>
      <w:proofErr w:type="spellEnd"/>
      <w:r w:rsidRPr="00AE124F">
        <w:rPr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წელს, </w:t>
      </w:r>
      <w:r w:rsidRPr="00AE124F">
        <w:rPr>
          <w:rFonts w:ascii="Sylfaen" w:hAnsi="Sylfaen" w:cs="Sylfaen"/>
          <w:lang w:val="ka-GE"/>
        </w:rPr>
        <w:t>მონაწილეობა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მიიღო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აქტიური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ამომრჩევლის</w:t>
      </w:r>
      <w:r w:rsidRPr="00AE124F">
        <w:rPr>
          <w:lang w:val="ka-GE"/>
        </w:rPr>
        <w:t xml:space="preserve"> 40%. </w:t>
      </w:r>
      <w:r w:rsidRPr="00AE124F">
        <w:rPr>
          <w:rFonts w:ascii="Sylfaen" w:hAnsi="Sylfaen" w:cs="Sylfaen"/>
          <w:lang w:val="ka-GE"/>
        </w:rPr>
        <w:t>აღსანიშნავია</w:t>
      </w:r>
      <w:r w:rsidRPr="00AE124F">
        <w:rPr>
          <w:lang w:val="ka-GE"/>
        </w:rPr>
        <w:t xml:space="preserve">, </w:t>
      </w:r>
      <w:r w:rsidRPr="00AE124F">
        <w:rPr>
          <w:rFonts w:ascii="Sylfaen" w:hAnsi="Sylfaen" w:cs="Sylfaen"/>
          <w:lang w:val="ka-GE"/>
        </w:rPr>
        <w:t>რომ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პროცესებში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ბიუროკრატიის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ჩართულობა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მინიმალურია</w:t>
      </w:r>
      <w:r w:rsidRPr="00AE124F">
        <w:rPr>
          <w:lang w:val="ka-GE"/>
        </w:rPr>
        <w:t xml:space="preserve">.  </w:t>
      </w:r>
      <w:r w:rsidRPr="00AE124F">
        <w:rPr>
          <w:rFonts w:ascii="Sylfaen" w:hAnsi="Sylfaen" w:cs="Sylfaen"/>
          <w:lang w:val="ka-GE"/>
        </w:rPr>
        <w:t>მოსახლეობა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თვითორგანიზებით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ახდენს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საჭირო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რესურსების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მობილიზებას</w:t>
      </w:r>
      <w:r>
        <w:rPr>
          <w:lang w:val="ka-GE"/>
        </w:rPr>
        <w:t>.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ორგანიზაციულ</w:t>
      </w:r>
      <w:r w:rsidRPr="00AE124F">
        <w:rPr>
          <w:lang w:val="ka-GE"/>
        </w:rPr>
        <w:t>-</w:t>
      </w:r>
      <w:r w:rsidRPr="00AE124F">
        <w:rPr>
          <w:rFonts w:ascii="Sylfaen" w:hAnsi="Sylfaen" w:cs="Sylfaen"/>
          <w:lang w:val="ka-GE"/>
        </w:rPr>
        <w:t>ტექნიკურ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უზრუნველყოფას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ახორციელებს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ბიბლიოთეკა</w:t>
      </w:r>
      <w:r w:rsidRPr="00AE124F">
        <w:rPr>
          <w:lang w:val="ka-GE"/>
        </w:rPr>
        <w:t xml:space="preserve">. </w:t>
      </w:r>
      <w:r w:rsidRPr="00AE124F">
        <w:rPr>
          <w:rFonts w:ascii="Sylfaen" w:hAnsi="Sylfaen" w:cs="Sylfaen"/>
          <w:lang w:val="ka-GE"/>
        </w:rPr>
        <w:t>ეს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მოდელი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ტექნიკურად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მოდიფიცირება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მიღებული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უკუკავშირით</w:t>
      </w:r>
      <w:r w:rsidRPr="00AE124F">
        <w:rPr>
          <w:lang w:val="ka-GE"/>
        </w:rPr>
        <w:t xml:space="preserve">. </w:t>
      </w:r>
      <w:r w:rsidRPr="00AE124F">
        <w:rPr>
          <w:rFonts w:ascii="Sylfaen" w:hAnsi="Sylfaen" w:cs="Sylfaen"/>
          <w:lang w:val="ka-GE"/>
        </w:rPr>
        <w:t>ფაქტობრივად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ხარვეზები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არ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გააჩნია</w:t>
      </w:r>
      <w:r w:rsidRPr="00AE124F">
        <w:rPr>
          <w:lang w:val="ka-GE"/>
        </w:rPr>
        <w:t xml:space="preserve">, </w:t>
      </w:r>
      <w:r w:rsidRPr="00AE124F">
        <w:rPr>
          <w:rFonts w:ascii="Sylfaen" w:hAnsi="Sylfaen" w:cs="Sylfaen"/>
          <w:lang w:val="ka-GE"/>
        </w:rPr>
        <w:t>ამჟამად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იმყოფება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სრულყოფის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ფაზაში</w:t>
      </w:r>
      <w:r w:rsidRPr="00AE124F">
        <w:rPr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მიგვაჩნია</w:t>
      </w:r>
      <w:r w:rsidRPr="00AE124F">
        <w:rPr>
          <w:lang w:val="ka-GE"/>
        </w:rPr>
        <w:t xml:space="preserve">, </w:t>
      </w:r>
      <w:r w:rsidRPr="00AE124F">
        <w:rPr>
          <w:rFonts w:ascii="Sylfaen" w:hAnsi="Sylfaen" w:cs="Sylfaen"/>
          <w:lang w:val="ka-GE"/>
        </w:rPr>
        <w:t>რომ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თემა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აქტუალურია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და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ექსპერტთა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დასკვნებისთვის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მზადაა</w:t>
      </w:r>
      <w:r w:rsidRPr="00AE124F">
        <w:rPr>
          <w:lang w:val="ka-GE"/>
        </w:rPr>
        <w:t xml:space="preserve">, </w:t>
      </w:r>
      <w:r w:rsidRPr="00AE124F">
        <w:rPr>
          <w:rFonts w:ascii="Sylfaen" w:hAnsi="Sylfaen" w:cs="Sylfaen"/>
          <w:lang w:val="ka-GE"/>
        </w:rPr>
        <w:t>რათა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გაზიარებული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იქნას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წარმატებული</w:t>
      </w:r>
      <w:r w:rsidRPr="00AE124F">
        <w:rPr>
          <w:lang w:val="ka-GE"/>
        </w:rPr>
        <w:t xml:space="preserve"> </w:t>
      </w:r>
      <w:proofErr w:type="spellStart"/>
      <w:r w:rsidRPr="00AE124F">
        <w:rPr>
          <w:rFonts w:ascii="Sylfaen" w:hAnsi="Sylfaen" w:cs="Sylfaen"/>
          <w:lang w:val="ka-GE"/>
        </w:rPr>
        <w:t>პრაქტკა</w:t>
      </w:r>
      <w:proofErr w:type="spellEnd"/>
      <w:r w:rsidRPr="00AE124F">
        <w:rPr>
          <w:lang w:val="ka-GE"/>
        </w:rPr>
        <w:t xml:space="preserve">. </w:t>
      </w:r>
      <w:r w:rsidRPr="00AE124F">
        <w:rPr>
          <w:rFonts w:ascii="Sylfaen" w:hAnsi="Sylfaen" w:cs="Sylfaen"/>
          <w:lang w:val="ka-GE"/>
        </w:rPr>
        <w:t>ინიციატივის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შესახებ</w:t>
      </w:r>
      <w:r w:rsidRPr="00AE124F">
        <w:rPr>
          <w:lang w:val="ka-GE"/>
        </w:rPr>
        <w:t xml:space="preserve"> </w:t>
      </w:r>
      <w:r w:rsidRPr="00AE124F">
        <w:rPr>
          <w:rFonts w:ascii="Sylfaen" w:hAnsi="Sylfaen" w:cs="Sylfaen"/>
          <w:lang w:val="ka-GE"/>
        </w:rPr>
        <w:t>იხ</w:t>
      </w:r>
      <w:r w:rsidRPr="00AE124F">
        <w:rPr>
          <w:lang w:val="ka-GE"/>
        </w:rPr>
        <w:t xml:space="preserve">. </w:t>
      </w:r>
      <w:r w:rsidRPr="00AE124F">
        <w:rPr>
          <w:rFonts w:ascii="Sylfaen" w:hAnsi="Sylfaen" w:cs="Sylfaen"/>
          <w:lang w:val="ka-GE"/>
        </w:rPr>
        <w:t>ვრცელი</w:t>
      </w:r>
      <w:r w:rsidRPr="00AE124F">
        <w:rPr>
          <w:lang w:val="ka-GE"/>
        </w:rPr>
        <w:t xml:space="preserve"> </w:t>
      </w:r>
      <w:proofErr w:type="spellStart"/>
      <w:r w:rsidRPr="00AE124F">
        <w:rPr>
          <w:rFonts w:ascii="Sylfaen" w:hAnsi="Sylfaen" w:cs="Sylfaen"/>
          <w:lang w:val="ka-GE"/>
        </w:rPr>
        <w:t>ინფორმაცია</w:t>
      </w:r>
      <w:r w:rsidRPr="00AE124F">
        <w:rPr>
          <w:lang w:val="ka-GE"/>
        </w:rPr>
        <w:t>:</w:t>
      </w:r>
      <w:hyperlink r:id="rId8" w:history="1">
        <w:r w:rsidRPr="00AE124F">
          <w:rPr>
            <w:color w:val="0000FF"/>
            <w:u w:val="single"/>
            <w:lang w:val="ka-GE"/>
          </w:rPr>
          <w:t>http</w:t>
        </w:r>
        <w:proofErr w:type="spellEnd"/>
        <w:r w:rsidRPr="00AE124F">
          <w:rPr>
            <w:color w:val="0000FF"/>
            <w:u w:val="single"/>
            <w:lang w:val="ka-GE"/>
          </w:rPr>
          <w:t>://ozurgeti.mun.gov.ge/</w:t>
        </w:r>
      </w:hyperlink>
      <w:r w:rsidRPr="00AE124F">
        <w:rPr>
          <w:lang w:val="ka-GE"/>
        </w:rPr>
        <w:t xml:space="preserve"> </w:t>
      </w:r>
      <w:r w:rsidRPr="00AE124F">
        <w:rPr>
          <w:color w:val="0000FF"/>
          <w:u w:val="single"/>
          <w:lang w:val="ka-GE"/>
        </w:rPr>
        <w:lastRenderedPageBreak/>
        <w:t>https://votes.oz.gov.ge/ </w:t>
      </w:r>
      <w:r w:rsidRPr="00757B85">
        <w:rPr>
          <w:rFonts w:ascii="Sylfaen" w:hAnsi="Sylfaen"/>
          <w:lang w:val="ka-GE"/>
        </w:rPr>
        <w:t xml:space="preserve"> https://www.facebook.com/%E1%83%98%E1%83%A7%E1%83%90%E1%83%95%E1%83%98-%E1%83%97%E1%83%90%E1%83%9C%E1%83%90%E1%83%9B%E1%83%9B%E1%83%90%E1%83%A0%E1%83%97%E1%83%95%E1%83%94%E1%83%9A%E1%83%98-108581427558527</w:t>
      </w:r>
    </w:p>
    <w:p w:rsidR="001079A7" w:rsidRPr="004B37A9" w:rsidRDefault="007B390D" w:rsidP="00AE124F">
      <w:pPr>
        <w:pStyle w:val="ListParagraph"/>
        <w:numPr>
          <w:ilvl w:val="0"/>
          <w:numId w:val="8"/>
        </w:numPr>
        <w:spacing w:after="0" w:line="264" w:lineRule="auto"/>
        <w:rPr>
          <w:sz w:val="20"/>
          <w:lang w:val="ka-GE"/>
        </w:rPr>
      </w:pPr>
      <w:r w:rsidRPr="004B37A9">
        <w:rPr>
          <w:rFonts w:ascii="Sylfaen" w:hAnsi="Sylfaen"/>
          <w:b/>
          <w:lang w:val="ka-GE"/>
        </w:rPr>
        <w:t xml:space="preserve">გამოწვევა </w:t>
      </w:r>
      <w:r w:rsidRPr="004B37A9">
        <w:rPr>
          <w:rFonts w:ascii="Sylfaen" w:hAnsi="Sylfaen"/>
          <w:lang w:val="ka-GE"/>
        </w:rPr>
        <w:t>- პრობლემის მნიშვნელოვანი გარემოებების მითითება;</w:t>
      </w:r>
      <w:r w:rsidR="004B1F64" w:rsidRPr="004B37A9">
        <w:rPr>
          <w:rFonts w:ascii="Sylfaen" w:hAnsi="Sylfaen"/>
          <w:lang w:val="ka-GE"/>
        </w:rPr>
        <w:t xml:space="preserve"> </w:t>
      </w:r>
      <w:proofErr w:type="spellStart"/>
      <w:r w:rsidR="004B1F64" w:rsidRPr="004B1F64">
        <w:rPr>
          <w:rFonts w:eastAsiaTheme="minorEastAsia" w:hAnsi="Sylfaen"/>
          <w:color w:val="000000" w:themeColor="text1"/>
          <w:kern w:val="24"/>
          <w:lang w:val="ka-GE"/>
        </w:rPr>
        <w:t>ბიუჯეტირების</w:t>
      </w:r>
      <w:proofErr w:type="spellEnd"/>
      <w:r w:rsidR="004B1F64" w:rsidRPr="004B1F64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B1F64" w:rsidRPr="004B1F64">
        <w:rPr>
          <w:rFonts w:eastAsiaTheme="minorEastAsia" w:hAnsi="Sylfaen"/>
          <w:color w:val="000000" w:themeColor="text1"/>
          <w:kern w:val="24"/>
          <w:lang w:val="ka-GE"/>
        </w:rPr>
        <w:t>პროცესში</w:t>
      </w:r>
      <w:r w:rsidR="004B1F64" w:rsidRPr="004B1F64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B1F64" w:rsidRPr="004B1F64">
        <w:rPr>
          <w:rFonts w:eastAsiaTheme="minorEastAsia" w:hAnsi="Sylfaen"/>
          <w:color w:val="000000" w:themeColor="text1"/>
          <w:kern w:val="24"/>
          <w:lang w:val="ka-GE"/>
        </w:rPr>
        <w:t>მოქალაქეთა</w:t>
      </w:r>
      <w:r w:rsidR="004B1F64" w:rsidRPr="004B1F64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B1F64" w:rsidRPr="004B1F64">
        <w:rPr>
          <w:rFonts w:eastAsiaTheme="minorEastAsia" w:hAnsi="Sylfaen"/>
          <w:color w:val="000000" w:themeColor="text1"/>
          <w:kern w:val="24"/>
          <w:lang w:val="ka-GE"/>
        </w:rPr>
        <w:t>დაბალი</w:t>
      </w:r>
      <w:r w:rsidR="004B1F64" w:rsidRPr="004B1F64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B1F64" w:rsidRPr="004B1F64">
        <w:rPr>
          <w:rFonts w:eastAsiaTheme="minorEastAsia" w:hAnsi="Sylfaen"/>
          <w:color w:val="000000" w:themeColor="text1"/>
          <w:kern w:val="24"/>
          <w:lang w:val="ka-GE"/>
        </w:rPr>
        <w:t>ჩართულობა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>რთულად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>აღქმადი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>ბიუჯეტის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>ფორმატი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 xml:space="preserve">, 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>მოქალაქეთა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>დაბალი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>ინფორმირებულობა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>მუნიციპალიტეტის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>საკუთარი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>უფლებამოსილებების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>შესახებ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>,</w:t>
      </w:r>
      <w:r w:rsidR="001079A7" w:rsidRPr="004B37A9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>კანონით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>განსაზღვრული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>მოუქნელი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>ჩართულობის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4B1F64" w:rsidRPr="004B37A9">
        <w:rPr>
          <w:rFonts w:eastAsiaTheme="minorEastAsia" w:hAnsi="Sylfaen"/>
          <w:color w:val="000000" w:themeColor="text1"/>
          <w:kern w:val="24"/>
          <w:lang w:val="ka-GE"/>
        </w:rPr>
        <w:t>მექანიზმები</w:t>
      </w:r>
      <w:r w:rsidR="001079A7" w:rsidRPr="004B37A9">
        <w:rPr>
          <w:rFonts w:eastAsiaTheme="minorEastAsia" w:hAnsi="Sylfaen"/>
          <w:color w:val="000000" w:themeColor="text1"/>
          <w:kern w:val="24"/>
          <w:lang w:val="ka-GE"/>
        </w:rPr>
        <w:t xml:space="preserve"> </w:t>
      </w:r>
      <w:r w:rsidR="001079A7" w:rsidRPr="004B37A9">
        <w:rPr>
          <w:rFonts w:ascii="Sylfaen" w:hAnsi="Sylfaen" w:cs="Sylfaen"/>
          <w:sz w:val="20"/>
          <w:lang w:val="ka-GE"/>
        </w:rPr>
        <w:t>იწვევს საზოგადოების გაუცხოებას და მოსახლეობაში ზრდის ნიჰილისტურ დამოკიდებულებას ადგილობრივი თვითმმართველობის მიმართ. მიუხედავად</w:t>
      </w:r>
      <w:r w:rsidR="001079A7" w:rsidRPr="004B37A9">
        <w:rPr>
          <w:sz w:val="20"/>
          <w:lang w:val="ka-GE"/>
        </w:rPr>
        <w:t xml:space="preserve"> </w:t>
      </w:r>
      <w:r w:rsidR="001079A7" w:rsidRPr="004B37A9">
        <w:rPr>
          <w:rFonts w:ascii="Sylfaen" w:hAnsi="Sylfaen" w:cs="Sylfaen"/>
          <w:sz w:val="20"/>
          <w:lang w:val="ka-GE"/>
        </w:rPr>
        <w:t>კანონმდებლობით</w:t>
      </w:r>
      <w:r w:rsidR="001079A7" w:rsidRPr="004B37A9">
        <w:rPr>
          <w:sz w:val="20"/>
          <w:lang w:val="ka-GE"/>
        </w:rPr>
        <w:t xml:space="preserve"> </w:t>
      </w:r>
      <w:r w:rsidR="001079A7" w:rsidRPr="004B37A9">
        <w:rPr>
          <w:rFonts w:ascii="Sylfaen" w:hAnsi="Sylfaen" w:cs="Sylfaen"/>
          <w:sz w:val="20"/>
          <w:lang w:val="ka-GE"/>
        </w:rPr>
        <w:t>განსაზღვრული</w:t>
      </w:r>
      <w:r w:rsidR="001079A7" w:rsidRPr="004B37A9">
        <w:rPr>
          <w:sz w:val="20"/>
          <w:lang w:val="ka-GE"/>
        </w:rPr>
        <w:t xml:space="preserve"> </w:t>
      </w:r>
      <w:r w:rsidR="001079A7" w:rsidRPr="004B37A9">
        <w:rPr>
          <w:rFonts w:ascii="Sylfaen" w:hAnsi="Sylfaen" w:cs="Sylfaen"/>
          <w:sz w:val="20"/>
          <w:lang w:val="ka-GE"/>
        </w:rPr>
        <w:t>ვალდებულებებისა</w:t>
      </w:r>
      <w:r w:rsidR="001079A7" w:rsidRPr="004B37A9">
        <w:rPr>
          <w:sz w:val="20"/>
          <w:lang w:val="ka-GE"/>
        </w:rPr>
        <w:t xml:space="preserve">, </w:t>
      </w:r>
      <w:r w:rsidR="001079A7" w:rsidRPr="004B37A9">
        <w:rPr>
          <w:rFonts w:ascii="Sylfaen" w:hAnsi="Sylfaen" w:cs="Sylfaen"/>
          <w:sz w:val="20"/>
          <w:lang w:val="ka-GE"/>
        </w:rPr>
        <w:t>კვლავ</w:t>
      </w:r>
      <w:r w:rsidR="001079A7" w:rsidRPr="004B37A9">
        <w:rPr>
          <w:sz w:val="20"/>
          <w:lang w:val="ka-GE"/>
        </w:rPr>
        <w:t xml:space="preserve"> </w:t>
      </w:r>
      <w:r w:rsidR="001079A7" w:rsidRPr="004B37A9">
        <w:rPr>
          <w:rFonts w:ascii="Sylfaen" w:hAnsi="Sylfaen" w:cs="Sylfaen"/>
          <w:sz w:val="20"/>
          <w:lang w:val="ka-GE"/>
        </w:rPr>
        <w:t>დაბალია</w:t>
      </w:r>
      <w:r w:rsidR="001079A7" w:rsidRPr="004B37A9">
        <w:rPr>
          <w:sz w:val="20"/>
          <w:lang w:val="ka-GE"/>
        </w:rPr>
        <w:t xml:space="preserve"> </w:t>
      </w:r>
      <w:r w:rsidR="001079A7" w:rsidRPr="004B37A9">
        <w:rPr>
          <w:rFonts w:ascii="Sylfaen" w:hAnsi="Sylfaen" w:cs="Sylfaen"/>
          <w:sz w:val="20"/>
          <w:lang w:val="ka-GE"/>
        </w:rPr>
        <w:t>მუნიციპალურ</w:t>
      </w:r>
      <w:r w:rsidR="001079A7" w:rsidRPr="004B37A9">
        <w:rPr>
          <w:sz w:val="20"/>
          <w:lang w:val="ka-GE"/>
        </w:rPr>
        <w:t xml:space="preserve"> </w:t>
      </w:r>
      <w:r w:rsidR="001079A7" w:rsidRPr="004B37A9">
        <w:rPr>
          <w:rFonts w:ascii="Sylfaen" w:hAnsi="Sylfaen" w:cs="Sylfaen"/>
          <w:sz w:val="20"/>
          <w:lang w:val="ka-GE"/>
        </w:rPr>
        <w:t>პროცესებში</w:t>
      </w:r>
      <w:r w:rsidR="001079A7" w:rsidRPr="004B37A9">
        <w:rPr>
          <w:sz w:val="20"/>
          <w:lang w:val="ka-GE"/>
        </w:rPr>
        <w:t xml:space="preserve"> </w:t>
      </w:r>
      <w:r w:rsidR="001079A7" w:rsidRPr="004B37A9">
        <w:rPr>
          <w:rFonts w:ascii="Sylfaen" w:hAnsi="Sylfaen" w:cs="Sylfaen"/>
          <w:sz w:val="20"/>
          <w:lang w:val="ka-GE"/>
        </w:rPr>
        <w:t>მოქალაქეთა</w:t>
      </w:r>
      <w:r w:rsidR="001079A7" w:rsidRPr="004B37A9">
        <w:rPr>
          <w:sz w:val="20"/>
          <w:lang w:val="ka-GE"/>
        </w:rPr>
        <w:t xml:space="preserve"> </w:t>
      </w:r>
      <w:r w:rsidR="001079A7" w:rsidRPr="004B37A9">
        <w:rPr>
          <w:rFonts w:ascii="Sylfaen" w:hAnsi="Sylfaen" w:cs="Sylfaen"/>
          <w:sz w:val="20"/>
          <w:lang w:val="ka-GE"/>
        </w:rPr>
        <w:t>ჩართულობის</w:t>
      </w:r>
      <w:r w:rsidR="004B37A9">
        <w:rPr>
          <w:rFonts w:ascii="Sylfaen" w:hAnsi="Sylfaen" w:cs="Sylfaen"/>
          <w:sz w:val="20"/>
          <w:lang w:val="ka-GE"/>
        </w:rPr>
        <w:t xml:space="preserve"> მაჩვენებელი.</w:t>
      </w:r>
    </w:p>
    <w:p w:rsidR="007B390D" w:rsidRPr="007B390D" w:rsidRDefault="007B390D" w:rsidP="004B37A9">
      <w:pPr>
        <w:ind w:left="1440"/>
        <w:contextualSpacing/>
        <w:jc w:val="both"/>
        <w:rPr>
          <w:rFonts w:ascii="Sylfaen" w:hAnsi="Sylfaen"/>
          <w:lang w:val="ka-GE"/>
        </w:rPr>
      </w:pPr>
    </w:p>
    <w:p w:rsidR="007B390D" w:rsidRPr="007B390D" w:rsidRDefault="007B390D" w:rsidP="004B37A9">
      <w:pPr>
        <w:numPr>
          <w:ilvl w:val="0"/>
          <w:numId w:val="2"/>
        </w:numPr>
        <w:contextualSpacing/>
        <w:jc w:val="both"/>
        <w:rPr>
          <w:rFonts w:ascii="Sylfaen" w:hAnsi="Sylfaen"/>
          <w:lang w:val="ka-GE"/>
        </w:rPr>
      </w:pPr>
      <w:r w:rsidRPr="007B390D">
        <w:rPr>
          <w:rFonts w:ascii="Sylfaen" w:hAnsi="Sylfaen"/>
          <w:b/>
          <w:lang w:val="ka-GE"/>
        </w:rPr>
        <w:t>პასუხი არსებულ გამოწვევაზე</w:t>
      </w:r>
      <w:r w:rsidRPr="007B390D">
        <w:rPr>
          <w:rFonts w:ascii="Sylfaen" w:hAnsi="Sylfaen"/>
          <w:lang w:val="ka-GE"/>
        </w:rPr>
        <w:t xml:space="preserve"> - </w:t>
      </w:r>
      <w:proofErr w:type="spellStart"/>
      <w:r w:rsidR="004B37A9" w:rsidRPr="004B37A9">
        <w:rPr>
          <w:rFonts w:ascii="Sylfaen" w:hAnsi="Sylfaen"/>
          <w:lang w:val="ka-GE"/>
        </w:rPr>
        <w:t>მონაწილეობითი</w:t>
      </w:r>
      <w:proofErr w:type="spellEnd"/>
      <w:r w:rsidR="004B37A9" w:rsidRPr="004B37A9">
        <w:rPr>
          <w:rFonts w:ascii="Sylfaen" w:hAnsi="Sylfaen"/>
          <w:lang w:val="ka-GE"/>
        </w:rPr>
        <w:t xml:space="preserve"> </w:t>
      </w:r>
      <w:proofErr w:type="spellStart"/>
      <w:r w:rsidR="004B37A9" w:rsidRPr="004B37A9">
        <w:rPr>
          <w:rFonts w:ascii="Sylfaen" w:hAnsi="Sylfaen"/>
          <w:lang w:val="ka-GE"/>
        </w:rPr>
        <w:t>ბიუჯეტირების</w:t>
      </w:r>
      <w:proofErr w:type="spellEnd"/>
      <w:r w:rsidR="004B37A9" w:rsidRPr="004B37A9">
        <w:rPr>
          <w:rFonts w:ascii="Sylfaen" w:hAnsi="Sylfaen"/>
          <w:lang w:val="ka-GE"/>
        </w:rPr>
        <w:t xml:space="preserve"> პროცეს</w:t>
      </w:r>
      <w:r w:rsidR="004B37A9">
        <w:rPr>
          <w:rFonts w:ascii="Sylfaen" w:hAnsi="Sylfaen"/>
          <w:lang w:val="ka-GE"/>
        </w:rPr>
        <w:t>ი</w:t>
      </w:r>
      <w:r w:rsidR="004B37A9" w:rsidRPr="004B37A9">
        <w:rPr>
          <w:rFonts w:ascii="Sylfaen" w:hAnsi="Sylfaen"/>
          <w:lang w:val="ka-GE"/>
        </w:rPr>
        <w:t xml:space="preserve">  </w:t>
      </w:r>
      <w:r w:rsidR="004B37A9">
        <w:rPr>
          <w:rFonts w:ascii="Sylfaen" w:hAnsi="Sylfaen"/>
          <w:lang w:val="ka-GE"/>
        </w:rPr>
        <w:t>ხელს</w:t>
      </w:r>
      <w:r w:rsidR="004B37A9" w:rsidRPr="004B37A9">
        <w:rPr>
          <w:rFonts w:ascii="Sylfaen" w:hAnsi="Sylfaen"/>
          <w:lang w:val="ka-GE"/>
        </w:rPr>
        <w:t xml:space="preserve"> უწყო</w:t>
      </w:r>
      <w:r w:rsidR="004B37A9">
        <w:rPr>
          <w:rFonts w:ascii="Sylfaen" w:hAnsi="Sylfaen"/>
          <w:lang w:val="ka-GE"/>
        </w:rPr>
        <w:t>ბ</w:t>
      </w:r>
      <w:r w:rsidR="004B37A9" w:rsidRPr="004B37A9">
        <w:rPr>
          <w:rFonts w:ascii="Sylfaen" w:hAnsi="Sylfaen"/>
          <w:lang w:val="ka-GE"/>
        </w:rPr>
        <w:t>ს მუნიციპალიტეტში ძლიერი სამოქალაქო საზოგადოების ჩამოყალიბებას</w:t>
      </w:r>
      <w:r w:rsidR="004B37A9" w:rsidRPr="004B37A9">
        <w:rPr>
          <w:rFonts w:ascii="Sylfaen" w:hAnsi="Sylfaen"/>
          <w:b/>
          <w:lang w:val="ka-GE"/>
        </w:rPr>
        <w:t>,</w:t>
      </w:r>
      <w:r w:rsidR="004B37A9">
        <w:rPr>
          <w:rFonts w:ascii="Sylfaen" w:hAnsi="Sylfaen"/>
          <w:b/>
          <w:lang w:val="ka-GE"/>
        </w:rPr>
        <w:t xml:space="preserve"> </w:t>
      </w:r>
      <w:r w:rsidR="001079A7" w:rsidRPr="004B1F64">
        <w:rPr>
          <w:rFonts w:ascii="Sylfaen" w:hAnsi="Sylfaen"/>
          <w:lang w:val="ka-GE"/>
        </w:rPr>
        <w:t>საერთო</w:t>
      </w:r>
      <w:r w:rsidR="001079A7" w:rsidRPr="004B1F64">
        <w:rPr>
          <w:lang w:val="ka-GE"/>
        </w:rPr>
        <w:t xml:space="preserve"> </w:t>
      </w:r>
      <w:r w:rsidR="001079A7" w:rsidRPr="004B1F64">
        <w:rPr>
          <w:rFonts w:ascii="Sylfaen" w:hAnsi="Sylfaen"/>
          <w:lang w:val="ka-GE"/>
        </w:rPr>
        <w:t>სარგებელის</w:t>
      </w:r>
      <w:r w:rsidR="001079A7" w:rsidRPr="004B1F64">
        <w:rPr>
          <w:lang w:val="ka-GE"/>
        </w:rPr>
        <w:t xml:space="preserve">  </w:t>
      </w:r>
      <w:r w:rsidR="001079A7" w:rsidRPr="004B1F64">
        <w:rPr>
          <w:rFonts w:ascii="Sylfaen" w:hAnsi="Sylfaen"/>
          <w:lang w:val="ka-GE"/>
        </w:rPr>
        <w:t>თანაბრად</w:t>
      </w:r>
      <w:r w:rsidR="001079A7" w:rsidRPr="004B1F64">
        <w:rPr>
          <w:lang w:val="ka-GE"/>
        </w:rPr>
        <w:t xml:space="preserve"> </w:t>
      </w:r>
      <w:r w:rsidR="001079A7" w:rsidRPr="004B1F64">
        <w:rPr>
          <w:rFonts w:ascii="Sylfaen" w:hAnsi="Sylfaen"/>
          <w:lang w:val="ka-GE"/>
        </w:rPr>
        <w:t>განაწილებამ</w:t>
      </w:r>
      <w:r w:rsidR="001079A7" w:rsidRPr="004B1F64">
        <w:rPr>
          <w:lang w:val="ka-GE"/>
        </w:rPr>
        <w:t xml:space="preserve"> </w:t>
      </w:r>
      <w:r w:rsidR="001079A7" w:rsidRPr="004B1F64">
        <w:rPr>
          <w:rFonts w:ascii="Sylfaen" w:hAnsi="Sylfaen"/>
          <w:lang w:val="ka-GE"/>
        </w:rPr>
        <w:t>ეფექტური</w:t>
      </w:r>
      <w:r w:rsidR="001079A7" w:rsidRPr="004B1F64">
        <w:rPr>
          <w:lang w:val="ka-GE"/>
        </w:rPr>
        <w:t xml:space="preserve"> </w:t>
      </w:r>
      <w:r w:rsidR="001079A7" w:rsidRPr="004B1F64">
        <w:rPr>
          <w:rFonts w:ascii="Sylfaen" w:hAnsi="Sylfaen"/>
          <w:lang w:val="ka-GE"/>
        </w:rPr>
        <w:t>შედეგი</w:t>
      </w:r>
      <w:r w:rsidR="001079A7" w:rsidRPr="004B1F64">
        <w:rPr>
          <w:lang w:val="ka-GE"/>
        </w:rPr>
        <w:t xml:space="preserve"> </w:t>
      </w:r>
      <w:r w:rsidR="001079A7" w:rsidRPr="004B1F64">
        <w:rPr>
          <w:rFonts w:ascii="Sylfaen" w:hAnsi="Sylfaen"/>
          <w:lang w:val="ka-GE"/>
        </w:rPr>
        <w:t>გამოიღო</w:t>
      </w:r>
      <w:r w:rsidR="001079A7" w:rsidRPr="004B1F64">
        <w:rPr>
          <w:lang w:val="ka-GE"/>
        </w:rPr>
        <w:t>.</w:t>
      </w:r>
      <w:r w:rsidR="001079A7">
        <w:rPr>
          <w:rFonts w:ascii="Sylfaen" w:hAnsi="Sylfaen"/>
          <w:lang w:val="ka-GE"/>
        </w:rPr>
        <w:t xml:space="preserve"> თანამონაწილეობით ბიუჯეტ</w:t>
      </w:r>
      <w:r w:rsidR="001079A7" w:rsidRPr="004B1F64">
        <w:rPr>
          <w:lang w:val="ka-GE"/>
        </w:rPr>
        <w:t xml:space="preserve"> „</w:t>
      </w:r>
      <w:r w:rsidR="001079A7" w:rsidRPr="004B1F64">
        <w:rPr>
          <w:rFonts w:ascii="Sylfaen" w:hAnsi="Sylfaen"/>
          <w:lang w:val="ka-GE"/>
        </w:rPr>
        <w:t>იყავი</w:t>
      </w:r>
      <w:r w:rsidR="001079A7" w:rsidRPr="004B1F64">
        <w:rPr>
          <w:lang w:val="ka-GE"/>
        </w:rPr>
        <w:t xml:space="preserve"> </w:t>
      </w:r>
      <w:r w:rsidR="001079A7" w:rsidRPr="004B1F64">
        <w:rPr>
          <w:rFonts w:ascii="Sylfaen" w:hAnsi="Sylfaen"/>
          <w:lang w:val="ka-GE"/>
        </w:rPr>
        <w:t>თანამმართველში</w:t>
      </w:r>
      <w:r w:rsidR="001079A7" w:rsidRPr="004B1F64">
        <w:rPr>
          <w:lang w:val="ka-GE"/>
        </w:rPr>
        <w:t xml:space="preserve">“ </w:t>
      </w:r>
      <w:r w:rsidR="001079A7" w:rsidRPr="004B1F64">
        <w:rPr>
          <w:rFonts w:ascii="Sylfaen" w:hAnsi="Sylfaen"/>
          <w:lang w:val="ka-GE"/>
        </w:rPr>
        <w:t>მოქალაქეთა</w:t>
      </w:r>
      <w:r w:rsidR="001079A7" w:rsidRPr="004B1F64">
        <w:rPr>
          <w:lang w:val="ka-GE"/>
        </w:rPr>
        <w:t xml:space="preserve"> </w:t>
      </w:r>
      <w:r w:rsidR="001079A7" w:rsidRPr="004B1F64">
        <w:rPr>
          <w:rFonts w:ascii="Sylfaen" w:hAnsi="Sylfaen"/>
          <w:lang w:val="ka-GE"/>
        </w:rPr>
        <w:t>ჩართულობის</w:t>
      </w:r>
      <w:r w:rsidR="001079A7" w:rsidRPr="004B1F64">
        <w:rPr>
          <w:lang w:val="ka-GE"/>
        </w:rPr>
        <w:t xml:space="preserve"> </w:t>
      </w:r>
      <w:r w:rsidR="001079A7" w:rsidRPr="004B1F64">
        <w:rPr>
          <w:rFonts w:ascii="Sylfaen" w:hAnsi="Sylfaen"/>
          <w:lang w:val="ka-GE"/>
        </w:rPr>
        <w:t>ერთ</w:t>
      </w:r>
      <w:r w:rsidR="001079A7">
        <w:rPr>
          <w:rFonts w:ascii="Sylfaen" w:hAnsi="Sylfaen"/>
        </w:rPr>
        <w:t>-</w:t>
      </w:r>
      <w:r w:rsidR="001079A7" w:rsidRPr="004B1F64">
        <w:rPr>
          <w:rFonts w:ascii="Sylfaen" w:hAnsi="Sylfaen"/>
          <w:lang w:val="ka-GE"/>
        </w:rPr>
        <w:t>ერთი</w:t>
      </w:r>
      <w:r w:rsidR="001079A7" w:rsidRPr="004B1F64">
        <w:rPr>
          <w:lang w:val="ka-GE"/>
        </w:rPr>
        <w:t xml:space="preserve"> </w:t>
      </w:r>
      <w:r w:rsidR="001079A7" w:rsidRPr="004B1F64">
        <w:rPr>
          <w:rFonts w:ascii="Sylfaen" w:hAnsi="Sylfaen"/>
          <w:lang w:val="ka-GE"/>
        </w:rPr>
        <w:t>ყველაზე</w:t>
      </w:r>
      <w:r w:rsidR="001079A7" w:rsidRPr="004B1F64">
        <w:rPr>
          <w:lang w:val="ka-GE"/>
        </w:rPr>
        <w:t xml:space="preserve"> </w:t>
      </w:r>
      <w:r w:rsidR="001079A7" w:rsidRPr="004B1F64">
        <w:rPr>
          <w:rFonts w:ascii="Sylfaen" w:hAnsi="Sylfaen"/>
          <w:lang w:val="ka-GE"/>
        </w:rPr>
        <w:t>მაღალი</w:t>
      </w:r>
      <w:r w:rsidR="001079A7" w:rsidRPr="004B1F64">
        <w:rPr>
          <w:lang w:val="ka-GE"/>
        </w:rPr>
        <w:t xml:space="preserve"> </w:t>
      </w:r>
      <w:r w:rsidR="001079A7" w:rsidRPr="004B1F64">
        <w:rPr>
          <w:rFonts w:ascii="Sylfaen" w:hAnsi="Sylfaen"/>
          <w:lang w:val="ka-GE"/>
        </w:rPr>
        <w:t>მაჩვენებელი</w:t>
      </w:r>
      <w:r w:rsidR="001079A7" w:rsidRPr="004B1F64">
        <w:rPr>
          <w:lang w:val="ka-GE"/>
        </w:rPr>
        <w:t xml:space="preserve"> </w:t>
      </w:r>
      <w:r w:rsidR="001079A7" w:rsidRPr="004B1F64">
        <w:rPr>
          <w:rFonts w:ascii="Sylfaen" w:hAnsi="Sylfaen"/>
          <w:lang w:val="ka-GE"/>
        </w:rPr>
        <w:t>დაფიქსირდა</w:t>
      </w:r>
      <w:r w:rsidR="001079A7" w:rsidRPr="004B1F64">
        <w:rPr>
          <w:lang w:val="ka-GE"/>
        </w:rPr>
        <w:t xml:space="preserve"> </w:t>
      </w:r>
      <w:r w:rsidR="001079A7" w:rsidRPr="004B1F64">
        <w:rPr>
          <w:rFonts w:ascii="Sylfaen" w:hAnsi="Sylfaen"/>
          <w:lang w:val="ka-GE"/>
        </w:rPr>
        <w:t>და</w:t>
      </w:r>
      <w:r w:rsidR="001079A7" w:rsidRPr="004B1F64">
        <w:rPr>
          <w:lang w:val="ka-GE"/>
        </w:rPr>
        <w:t xml:space="preserve"> </w:t>
      </w:r>
      <w:r w:rsidR="001079A7" w:rsidRPr="004B1F64">
        <w:rPr>
          <w:rFonts w:ascii="Sylfaen" w:hAnsi="Sylfaen"/>
          <w:lang w:val="ka-GE"/>
        </w:rPr>
        <w:t>აქტიური</w:t>
      </w:r>
      <w:r w:rsidR="001079A7" w:rsidRPr="004B1F64">
        <w:rPr>
          <w:lang w:val="ka-GE"/>
        </w:rPr>
        <w:t xml:space="preserve"> </w:t>
      </w:r>
      <w:r w:rsidR="001079A7" w:rsidRPr="004B1F64">
        <w:rPr>
          <w:rFonts w:ascii="Sylfaen" w:hAnsi="Sylfaen"/>
          <w:lang w:val="ka-GE"/>
        </w:rPr>
        <w:t>ამომრჩევლების</w:t>
      </w:r>
      <w:r w:rsidR="001079A7" w:rsidRPr="004B1F64">
        <w:rPr>
          <w:lang w:val="ka-GE"/>
        </w:rPr>
        <w:t xml:space="preserve"> 40% </w:t>
      </w:r>
      <w:r w:rsidR="001079A7" w:rsidRPr="004B1F64">
        <w:rPr>
          <w:rFonts w:ascii="Sylfaen" w:hAnsi="Sylfaen"/>
          <w:lang w:val="ka-GE"/>
        </w:rPr>
        <w:t>შეადგინა</w:t>
      </w:r>
      <w:r w:rsidR="001079A7" w:rsidRPr="004B1F64">
        <w:rPr>
          <w:lang w:val="ka-GE"/>
        </w:rPr>
        <w:t>.</w:t>
      </w:r>
      <w:r w:rsidR="001079A7">
        <w:rPr>
          <w:rFonts w:ascii="Sylfaen" w:hAnsi="Sylfaen"/>
          <w:lang w:val="ka-GE"/>
        </w:rPr>
        <w:t xml:space="preserve"> </w:t>
      </w:r>
    </w:p>
    <w:p w:rsidR="001079A7" w:rsidRPr="001079A7" w:rsidRDefault="001079A7" w:rsidP="00757B85">
      <w:pPr>
        <w:pStyle w:val="ListParagraph"/>
        <w:ind w:left="1440"/>
        <w:rPr>
          <w:lang w:val="ka-GE"/>
        </w:rPr>
      </w:pPr>
      <w:r w:rsidRPr="001079A7">
        <w:rPr>
          <w:rFonts w:ascii="Sylfaen" w:hAnsi="Sylfaen"/>
          <w:lang w:val="ka-GE"/>
        </w:rPr>
        <w:t>ვფიქრობთ</w:t>
      </w:r>
      <w:r w:rsidRPr="001079A7">
        <w:rPr>
          <w:lang w:val="ka-GE"/>
        </w:rPr>
        <w:t xml:space="preserve">, </w:t>
      </w:r>
      <w:r w:rsidRPr="001079A7">
        <w:rPr>
          <w:rFonts w:ascii="Sylfaen" w:hAnsi="Sylfaen"/>
          <w:lang w:val="ka-GE"/>
        </w:rPr>
        <w:t>რომ</w:t>
      </w:r>
      <w:r w:rsidRPr="001079A7">
        <w:rPr>
          <w:lang w:val="ka-GE"/>
        </w:rPr>
        <w:t xml:space="preserve"> „</w:t>
      </w:r>
      <w:r w:rsidRPr="001079A7">
        <w:rPr>
          <w:rFonts w:ascii="Sylfaen" w:hAnsi="Sylfaen"/>
          <w:lang w:val="ka-GE"/>
        </w:rPr>
        <w:t>იყავი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თანამმართველი</w:t>
      </w:r>
      <w:r w:rsidRPr="001079A7">
        <w:rPr>
          <w:lang w:val="ka-GE"/>
        </w:rPr>
        <w:t xml:space="preserve">“  </w:t>
      </w:r>
      <w:r w:rsidRPr="001079A7">
        <w:rPr>
          <w:rFonts w:ascii="Sylfaen" w:hAnsi="Sylfaen"/>
          <w:lang w:val="ka-GE"/>
        </w:rPr>
        <w:t>სამოქალაქო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ბიუჯეტის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მომავალია</w:t>
      </w:r>
      <w:r w:rsidRPr="001079A7">
        <w:rPr>
          <w:lang w:val="ka-GE"/>
        </w:rPr>
        <w:t xml:space="preserve">. </w:t>
      </w:r>
      <w:r w:rsidRPr="001079A7">
        <w:rPr>
          <w:rFonts w:ascii="Sylfaen" w:hAnsi="Sylfaen"/>
          <w:lang w:val="ka-GE"/>
        </w:rPr>
        <w:t>მის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უნიკალურობას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რამდენიმე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ფაქტორი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განაპირობებს</w:t>
      </w:r>
      <w:r w:rsidRPr="001079A7">
        <w:rPr>
          <w:lang w:val="ka-GE"/>
        </w:rPr>
        <w:t xml:space="preserve">, </w:t>
      </w:r>
      <w:r w:rsidRPr="001079A7">
        <w:rPr>
          <w:rFonts w:ascii="Sylfaen" w:hAnsi="Sylfaen"/>
          <w:lang w:val="ka-GE"/>
        </w:rPr>
        <w:t>ესენია</w:t>
      </w:r>
      <w:r w:rsidRPr="001079A7">
        <w:rPr>
          <w:lang w:val="ka-GE"/>
        </w:rPr>
        <w:t xml:space="preserve">: </w:t>
      </w:r>
      <w:r w:rsidRPr="001079A7">
        <w:rPr>
          <w:rFonts w:ascii="Sylfaen" w:hAnsi="Sylfaen"/>
          <w:lang w:val="ka-GE"/>
        </w:rPr>
        <w:t>ხმის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ელექტრონული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ვაუჩერების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სისტემის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დანერგვა</w:t>
      </w:r>
      <w:r w:rsidRPr="001079A7">
        <w:rPr>
          <w:lang w:val="ka-GE"/>
        </w:rPr>
        <w:t xml:space="preserve">, </w:t>
      </w:r>
      <w:r w:rsidRPr="001079A7">
        <w:rPr>
          <w:rFonts w:ascii="Sylfaen" w:hAnsi="Sylfaen"/>
          <w:lang w:val="ka-GE"/>
        </w:rPr>
        <w:t>თვითორგანიზების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სტიმულირება</w:t>
      </w:r>
      <w:r w:rsidRPr="001079A7">
        <w:rPr>
          <w:lang w:val="ka-GE"/>
        </w:rPr>
        <w:t xml:space="preserve">, </w:t>
      </w:r>
      <w:r w:rsidRPr="001079A7">
        <w:rPr>
          <w:rFonts w:ascii="Sylfaen" w:hAnsi="Sylfaen"/>
          <w:lang w:val="ka-GE"/>
        </w:rPr>
        <w:t>მაქსიმალური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ჩართულობა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და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საერთო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სარგებელის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თანაბრად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გადანაწილება</w:t>
      </w:r>
      <w:r w:rsidRPr="001079A7">
        <w:rPr>
          <w:lang w:val="ka-GE"/>
        </w:rPr>
        <w:t xml:space="preserve">. </w:t>
      </w:r>
      <w:r w:rsidRPr="001079A7">
        <w:rPr>
          <w:rFonts w:ascii="Sylfaen" w:hAnsi="Sylfaen"/>
          <w:lang w:val="ka-GE"/>
        </w:rPr>
        <w:t>მნიშვნელოვანია</w:t>
      </w:r>
      <w:r w:rsidRPr="001079A7">
        <w:rPr>
          <w:lang w:val="ka-GE"/>
        </w:rPr>
        <w:t xml:space="preserve">, </w:t>
      </w:r>
      <w:r w:rsidRPr="001079A7">
        <w:rPr>
          <w:rFonts w:ascii="Sylfaen" w:hAnsi="Sylfaen"/>
          <w:lang w:val="ka-GE"/>
        </w:rPr>
        <w:t>რომ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აღნიშნული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მოდელი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პასუხობს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თანამედროვე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მსოფლიოსთვის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მთავარ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გამოწვევას</w:t>
      </w:r>
      <w:r w:rsidRPr="001079A7">
        <w:rPr>
          <w:lang w:val="ka-GE"/>
        </w:rPr>
        <w:t xml:space="preserve">, </w:t>
      </w:r>
      <w:r w:rsidRPr="001079A7">
        <w:rPr>
          <w:rFonts w:ascii="Sylfaen" w:hAnsi="Sylfaen"/>
          <w:lang w:val="ka-GE"/>
        </w:rPr>
        <w:t>კოვიდ-</w:t>
      </w:r>
      <w:r w:rsidRPr="001079A7">
        <w:rPr>
          <w:lang w:val="ka-GE"/>
        </w:rPr>
        <w:t xml:space="preserve"> 19 </w:t>
      </w:r>
      <w:r w:rsidRPr="001079A7">
        <w:rPr>
          <w:rFonts w:ascii="Sylfaen" w:hAnsi="Sylfaen"/>
          <w:lang w:val="ka-GE"/>
        </w:rPr>
        <w:t>რისკების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შემცირებას</w:t>
      </w:r>
      <w:r w:rsidRPr="001079A7">
        <w:rPr>
          <w:lang w:val="ka-GE"/>
        </w:rPr>
        <w:t xml:space="preserve">,  </w:t>
      </w:r>
      <w:r w:rsidRPr="001079A7">
        <w:rPr>
          <w:rFonts w:ascii="Sylfaen" w:hAnsi="Sylfaen"/>
          <w:lang w:val="ka-GE"/>
        </w:rPr>
        <w:t>რაც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შეხვედრების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ნაცვლად</w:t>
      </w:r>
      <w:r w:rsidRPr="001079A7">
        <w:rPr>
          <w:lang w:val="ka-GE"/>
        </w:rPr>
        <w:t xml:space="preserve">  </w:t>
      </w:r>
      <w:r w:rsidRPr="001079A7">
        <w:rPr>
          <w:rFonts w:ascii="Sylfaen" w:hAnsi="Sylfaen"/>
          <w:lang w:val="ka-GE"/>
        </w:rPr>
        <w:t>ონლაინ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პლატფორმის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გამოყენებითაა</w:t>
      </w:r>
      <w:r w:rsidRPr="001079A7">
        <w:rPr>
          <w:lang w:val="ka-GE"/>
        </w:rPr>
        <w:t xml:space="preserve"> </w:t>
      </w:r>
      <w:r w:rsidRPr="001079A7">
        <w:rPr>
          <w:rFonts w:ascii="Sylfaen" w:hAnsi="Sylfaen"/>
          <w:lang w:val="ka-GE"/>
        </w:rPr>
        <w:t>უზრუნველყოფილი</w:t>
      </w:r>
      <w:r w:rsidRPr="001079A7">
        <w:rPr>
          <w:lang w:val="ka-GE"/>
        </w:rPr>
        <w:t xml:space="preserve">. </w:t>
      </w:r>
    </w:p>
    <w:p w:rsidR="007B390D" w:rsidRPr="007B390D" w:rsidRDefault="007B390D" w:rsidP="007B390D">
      <w:pPr>
        <w:ind w:left="1440"/>
        <w:contextualSpacing/>
        <w:jc w:val="both"/>
        <w:rPr>
          <w:rFonts w:ascii="Sylfaen" w:hAnsi="Sylfaen"/>
          <w:lang w:val="ka-GE"/>
        </w:rPr>
      </w:pPr>
    </w:p>
    <w:p w:rsidR="007B390D" w:rsidRPr="007B390D" w:rsidRDefault="007B390D" w:rsidP="007B39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hAnsi="Sylfaen" w:cs="Sylfaen"/>
          <w:b/>
          <w:lang w:val="ka-GE"/>
        </w:rPr>
      </w:pPr>
      <w:r w:rsidRPr="007B390D">
        <w:rPr>
          <w:rFonts w:ascii="Sylfaen" w:hAnsi="Sylfaen" w:cs="Sylfaen"/>
          <w:b/>
          <w:lang w:val="ka-GE"/>
        </w:rPr>
        <w:t>მუნიციპალიტეტის</w:t>
      </w:r>
      <w:r w:rsidRPr="007B390D">
        <w:rPr>
          <w:rFonts w:ascii="Sylfaen" w:hAnsi="Sylfaen"/>
          <w:b/>
          <w:lang w:val="ka-GE"/>
        </w:rPr>
        <w:t xml:space="preserve"> ზოგადი </w:t>
      </w:r>
      <w:r w:rsidRPr="007B390D">
        <w:rPr>
          <w:rFonts w:ascii="Sylfaen" w:hAnsi="Sylfaen" w:cs="Sylfaen"/>
          <w:b/>
          <w:lang w:val="ka-GE"/>
        </w:rPr>
        <w:t xml:space="preserve">მონაცემები: </w:t>
      </w:r>
    </w:p>
    <w:p w:rsidR="00275AB5" w:rsidRPr="00275AB5" w:rsidRDefault="00275AB5" w:rsidP="00275AB5">
      <w:pPr>
        <w:pStyle w:val="ListParagraph"/>
        <w:jc w:val="both"/>
        <w:rPr>
          <w:rFonts w:ascii="Sylfaen" w:hAnsi="Sylfaen"/>
          <w:lang w:val="ka-GE"/>
        </w:rPr>
      </w:pPr>
      <w:r w:rsidRPr="00275AB5">
        <w:rPr>
          <w:rFonts w:ascii="Sylfaen" w:hAnsi="Sylfaen"/>
          <w:lang w:val="ka-GE"/>
        </w:rPr>
        <w:t xml:space="preserve">ოზურგეთის მუნიციპალიტეტი მდებარეობს დასავლეთ საქართველოს ტერიტორიაზე. მისი ფართობი შეადგენს 643,07 კმ2. </w:t>
      </w:r>
    </w:p>
    <w:p w:rsidR="00275AB5" w:rsidRPr="00275AB5" w:rsidRDefault="00275AB5" w:rsidP="00275AB5">
      <w:pPr>
        <w:pStyle w:val="ListParagraph"/>
        <w:jc w:val="both"/>
        <w:rPr>
          <w:rFonts w:ascii="Sylfaen" w:hAnsi="Sylfaen"/>
          <w:lang w:val="ka-GE"/>
        </w:rPr>
      </w:pPr>
      <w:r w:rsidRPr="00275AB5">
        <w:rPr>
          <w:rFonts w:ascii="Sylfaen" w:hAnsi="Sylfaen"/>
          <w:lang w:val="ka-GE"/>
        </w:rPr>
        <w:t xml:space="preserve">ოზურგეთის მუნიციპალიტეტს დასავლეთით ესაზღვრება შავი ზღვა, სამხრეთით - აჭარა-გურიის ქედი, მდინარე ჩოლოქი და აჭარის ავტონომიური რესპუბლიკა; აღმოსავლეთით - ჩოხატაურის, ხოლო ჩრდილოეთით - ლანჩხუთის მუნიციპალიტეტები. </w:t>
      </w:r>
    </w:p>
    <w:p w:rsidR="00275AB5" w:rsidRPr="00275AB5" w:rsidRDefault="00275AB5" w:rsidP="00275AB5">
      <w:pPr>
        <w:pStyle w:val="ListParagraph"/>
        <w:jc w:val="both"/>
        <w:rPr>
          <w:rFonts w:ascii="Sylfaen" w:hAnsi="Sylfaen"/>
          <w:lang w:val="ka-GE"/>
        </w:rPr>
      </w:pPr>
      <w:r w:rsidRPr="00275AB5">
        <w:rPr>
          <w:rFonts w:ascii="Sylfaen" w:hAnsi="Sylfaen"/>
          <w:lang w:val="ka-GE"/>
        </w:rPr>
        <w:t xml:space="preserve">მუნიციპალიტეტის ტერიტორიაზე გავრცელებულია შავმიწა-ალუვიური და </w:t>
      </w:r>
      <w:proofErr w:type="spellStart"/>
      <w:r w:rsidRPr="00275AB5">
        <w:rPr>
          <w:rFonts w:ascii="Sylfaen" w:hAnsi="Sylfaen"/>
          <w:lang w:val="ka-GE"/>
        </w:rPr>
        <w:t>ეწერმიწა</w:t>
      </w:r>
      <w:proofErr w:type="spellEnd"/>
      <w:r w:rsidRPr="00275AB5">
        <w:rPr>
          <w:rFonts w:ascii="Sylfaen" w:hAnsi="Sylfaen"/>
          <w:lang w:val="ka-GE"/>
        </w:rPr>
        <w:t xml:space="preserve"> ნიადაგები. მუნიციპალიტეტის </w:t>
      </w:r>
      <w:proofErr w:type="spellStart"/>
      <w:r w:rsidRPr="00275AB5">
        <w:rPr>
          <w:rFonts w:ascii="Sylfaen" w:hAnsi="Sylfaen"/>
          <w:lang w:val="ka-GE"/>
        </w:rPr>
        <w:t>გორაკ</w:t>
      </w:r>
      <w:proofErr w:type="spellEnd"/>
      <w:r w:rsidRPr="00275AB5">
        <w:rPr>
          <w:rFonts w:ascii="Sylfaen" w:hAnsi="Sylfaen"/>
          <w:lang w:val="ka-GE"/>
        </w:rPr>
        <w:t xml:space="preserve">-ბორცვიან ზოლში გავრცელებულია წითელმიწა ნიადაგები. მდინარეების, ნატანებისა და ბჟუჟის ტერასებზე განვითარებულია ალუვიური მეორადი წარმოშობის წითელმიწა ნიადაგები, ხოლო </w:t>
      </w:r>
      <w:r w:rsidRPr="00275AB5">
        <w:rPr>
          <w:rFonts w:ascii="Sylfaen" w:hAnsi="Sylfaen"/>
          <w:lang w:val="ka-GE"/>
        </w:rPr>
        <w:lastRenderedPageBreak/>
        <w:t>ზღვისპირა ზოლში ჭაობიანი ეწერ-</w:t>
      </w:r>
      <w:proofErr w:type="spellStart"/>
      <w:r w:rsidRPr="00275AB5">
        <w:rPr>
          <w:rFonts w:ascii="Sylfaen" w:hAnsi="Sylfaen"/>
          <w:lang w:val="ka-GE"/>
        </w:rPr>
        <w:t>ლებიანი</w:t>
      </w:r>
      <w:proofErr w:type="spellEnd"/>
      <w:r w:rsidRPr="00275AB5">
        <w:rPr>
          <w:rFonts w:ascii="Sylfaen" w:hAnsi="Sylfaen"/>
          <w:lang w:val="ka-GE"/>
        </w:rPr>
        <w:t xml:space="preserve"> ნიადაგები.</w:t>
      </w:r>
      <w:r>
        <w:rPr>
          <w:rFonts w:ascii="Sylfaen" w:hAnsi="Sylfaen"/>
          <w:lang w:val="ka-GE"/>
        </w:rPr>
        <w:t xml:space="preserve"> </w:t>
      </w:r>
      <w:r w:rsidRPr="00275AB5">
        <w:rPr>
          <w:rFonts w:ascii="Sylfaen" w:hAnsi="Sylfaen"/>
          <w:lang w:val="ka-GE"/>
        </w:rPr>
        <w:t xml:space="preserve">მუნიციპალიტეტის ტერიტორიის სამხრეთ-დასავლეთი ნაწილი ვაკეა, რაც მდინარე ნატანების ჭალებს წარმოადგენს, რომლის სიმაღლე ზღვის დონიდან საშუალოდ 20 მეტრია. ვაკის ჩრდილოეთით მდებარეობს გურიის სერის სამხრეთ-დასავლეთი დაბოლოება, სადაც ზღვის დონიდან სიმაღლე საშუალოდ 120 მეტრია. </w:t>
      </w:r>
    </w:p>
    <w:p w:rsidR="00275AB5" w:rsidRPr="00275AB5" w:rsidRDefault="00275AB5" w:rsidP="00275AB5">
      <w:pPr>
        <w:pStyle w:val="ListParagraph"/>
        <w:jc w:val="both"/>
        <w:rPr>
          <w:rFonts w:ascii="Sylfaen" w:hAnsi="Sylfaen"/>
          <w:lang w:val="ka-GE"/>
        </w:rPr>
      </w:pPr>
      <w:r w:rsidRPr="00275AB5">
        <w:rPr>
          <w:rFonts w:ascii="Sylfaen" w:hAnsi="Sylfaen"/>
          <w:lang w:val="ka-GE"/>
        </w:rPr>
        <w:t xml:space="preserve">ჰავა ხასიათდება სუბტროპიკული ნოტიო კლიმატით. ტენიანობას განაპირობებს შავი ზღვის </w:t>
      </w:r>
      <w:proofErr w:type="spellStart"/>
      <w:r w:rsidRPr="00275AB5">
        <w:rPr>
          <w:rFonts w:ascii="Sylfaen" w:hAnsi="Sylfaen"/>
          <w:lang w:val="ka-GE"/>
        </w:rPr>
        <w:t>საიხლოვე</w:t>
      </w:r>
      <w:proofErr w:type="spellEnd"/>
      <w:r w:rsidRPr="00275AB5">
        <w:rPr>
          <w:rFonts w:ascii="Sylfaen" w:hAnsi="Sylfaen"/>
          <w:lang w:val="ka-GE"/>
        </w:rPr>
        <w:t xml:space="preserve"> და აღმოსავლეთიდან გარშემორტყმული მაღალი ქედები. ტენიანობა განსაკუთრებით მაღალია ზაფხულში. ნალექების საშუალო წლიური ოდენობა შეადგენს 2100–2800 </w:t>
      </w:r>
      <w:proofErr w:type="spellStart"/>
      <w:r w:rsidRPr="00275AB5">
        <w:rPr>
          <w:rFonts w:ascii="Sylfaen" w:hAnsi="Sylfaen"/>
          <w:lang w:val="ka-GE"/>
        </w:rPr>
        <w:t>მმ</w:t>
      </w:r>
      <w:proofErr w:type="spellEnd"/>
      <w:r w:rsidRPr="00275AB5">
        <w:rPr>
          <w:rFonts w:ascii="Sylfaen" w:hAnsi="Sylfaen"/>
          <w:lang w:val="ka-GE"/>
        </w:rPr>
        <w:t xml:space="preserve">.-ს. ნალექების მაქსიმუმი სექტემბერში მოდის, მინიმუმი - მაისში. ჰაერის საშუალო წლიური ტემპერატურა 14,5°C-დან -4°C-მდე, ყველაზე ცივი თვეა იანვარი (+5°C-დან -5°C-მდე), ხოლო ყველაზე თბილი - აგვისტო (+23°C-დან +13°C-მდე). </w:t>
      </w:r>
    </w:p>
    <w:p w:rsidR="00275AB5" w:rsidRPr="00275AB5" w:rsidRDefault="00275AB5" w:rsidP="00275AB5">
      <w:pPr>
        <w:pStyle w:val="ListParagraph"/>
        <w:jc w:val="both"/>
        <w:rPr>
          <w:rFonts w:ascii="Sylfaen" w:hAnsi="Sylfaen"/>
          <w:lang w:val="ka-GE"/>
        </w:rPr>
      </w:pPr>
      <w:r w:rsidRPr="00275AB5">
        <w:rPr>
          <w:rFonts w:ascii="Sylfaen" w:hAnsi="Sylfaen"/>
          <w:lang w:val="ka-GE"/>
        </w:rPr>
        <w:t>მუნიციპალიტეტის ტერიტორიისთვის დამახასიათებელია სეზონური ქარები: ზამთარში ქრის სამხრეთ-აღმოსავლეთის, ხოლო ზაფხულში დასავლეთის ქარები. ქარის საშუალო სიჩქარე შეადგენს 3,2 მ/წმ. მუნიციპალიტეტის ტერიტორია მოქცეულია 5–6 ბალიან ზონაში მიწისძვრების საშიშროების თვალსაზრისით.</w:t>
      </w:r>
    </w:p>
    <w:p w:rsidR="00275AB5" w:rsidRPr="00275AB5" w:rsidRDefault="00275AB5" w:rsidP="00275AB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75AB5">
        <w:rPr>
          <w:rFonts w:ascii="Sylfaen" w:hAnsi="Sylfaen"/>
          <w:lang w:val="ka-GE"/>
        </w:rPr>
        <w:t xml:space="preserve">მუნიციპალიტეტის ტერიტორიაზე ტყეს უკავია 17021 ჰექტარი. მცენარეულ საფარს ქმნიან წაბლი, რცხილა, წიფელი, თხმელა, ქვეტყის სახით გვხვდება მოცვი, შქერი, წყავი. ბუნებრივი ტყეები შემორჩენილია მუნიციპალიტეტის სამხრეთ-აღმოსავლეთ </w:t>
      </w:r>
      <w:proofErr w:type="spellStart"/>
      <w:r w:rsidRPr="00275AB5">
        <w:rPr>
          <w:rFonts w:ascii="Sylfaen" w:hAnsi="Sylfaen"/>
          <w:lang w:val="ka-GE"/>
        </w:rPr>
        <w:t>მაღალმიან</w:t>
      </w:r>
      <w:proofErr w:type="spellEnd"/>
      <w:r w:rsidRPr="00275AB5">
        <w:rPr>
          <w:rFonts w:ascii="Sylfaen" w:hAnsi="Sylfaen"/>
          <w:lang w:val="ka-GE"/>
        </w:rPr>
        <w:t xml:space="preserve"> მხარეში. ზღვის დონიდან 700-1700 მეტრზე არის ფოთლოვანი ტყე (მურყანი, რცხილა, წიფელი), ხოლო 1700-2100 მეტრზე წიწვოვანი ტყე (ფიჭვი, სოჭი, ნაძვი). </w:t>
      </w:r>
    </w:p>
    <w:p w:rsidR="00275AB5" w:rsidRPr="00275AB5" w:rsidRDefault="00275AB5" w:rsidP="00275AB5">
      <w:pPr>
        <w:pStyle w:val="ListParagraph"/>
        <w:jc w:val="both"/>
        <w:rPr>
          <w:rFonts w:ascii="Sylfaen" w:hAnsi="Sylfaen"/>
          <w:lang w:val="ka-GE"/>
        </w:rPr>
      </w:pPr>
      <w:r w:rsidRPr="00275AB5">
        <w:rPr>
          <w:rFonts w:ascii="Sylfaen" w:hAnsi="Sylfaen"/>
          <w:lang w:val="ka-GE"/>
        </w:rPr>
        <w:t xml:space="preserve">მოსახლეობის რაოდენობა 2002 წლის აღწერით იყო 77 200 ათასი კაცი; 2010 </w:t>
      </w:r>
      <w:proofErr w:type="spellStart"/>
      <w:r w:rsidRPr="00275AB5">
        <w:rPr>
          <w:rFonts w:ascii="Sylfaen" w:hAnsi="Sylfaen"/>
          <w:lang w:val="ka-GE"/>
        </w:rPr>
        <w:t>წლისმონაცემებით</w:t>
      </w:r>
      <w:proofErr w:type="spellEnd"/>
      <w:r w:rsidRPr="00275AB5">
        <w:rPr>
          <w:rFonts w:ascii="Sylfaen" w:hAnsi="Sylfaen"/>
          <w:lang w:val="ka-GE"/>
        </w:rPr>
        <w:t xml:space="preserve"> მოსახლეობის რაოდენობა იყო 84 126 კაცი.</w:t>
      </w:r>
    </w:p>
    <w:p w:rsidR="00275AB5" w:rsidRPr="00275AB5" w:rsidRDefault="00275AB5" w:rsidP="00275AB5">
      <w:pPr>
        <w:pStyle w:val="ListParagraph"/>
        <w:jc w:val="both"/>
        <w:rPr>
          <w:rFonts w:ascii="Sylfaen" w:hAnsi="Sylfaen"/>
          <w:lang w:val="ka-GE"/>
        </w:rPr>
      </w:pPr>
      <w:r w:rsidRPr="00275AB5">
        <w:rPr>
          <w:rFonts w:ascii="Sylfaen" w:hAnsi="Sylfaen"/>
          <w:lang w:val="ka-GE"/>
        </w:rPr>
        <w:t xml:space="preserve">მუნიციპალიტეტს მოსახლეობა დაახლოებით </w:t>
      </w:r>
      <w:r w:rsidRPr="00275AB5">
        <w:rPr>
          <w:rFonts w:ascii="Sylfaen" w:hAnsi="Sylfaen"/>
        </w:rPr>
        <w:t>76</w:t>
      </w:r>
      <w:r w:rsidRPr="00275AB5">
        <w:rPr>
          <w:rFonts w:ascii="Sylfaen" w:hAnsi="Sylfaen"/>
          <w:lang w:val="ka-GE"/>
        </w:rPr>
        <w:t xml:space="preserve"> ათასი ადამიანია. მათი 96% ქართველია, ძირითადად ცხოვრობენ გურულები, ასევე აჭარლები. აგრეთვე ცხოვრობენ სომხები (2%) და რუსები (1%). მოსახლეობის დიდი უმრავლესობა მართლმადიდებელი ქრისტიანია, მცირე ნაწილი - მუსლიმები, ასევე მუნიციპალიტეტის ტერიტორიაზე ცხოვრობენ სხვა რელიგიური მიმდინარეობების წარმომადგენელთა მცირე ჯგუფები.</w:t>
      </w:r>
    </w:p>
    <w:p w:rsidR="00275AB5" w:rsidRPr="00275AB5" w:rsidRDefault="00275AB5" w:rsidP="00275AB5">
      <w:pPr>
        <w:pStyle w:val="ListParagraph"/>
        <w:jc w:val="both"/>
        <w:rPr>
          <w:rFonts w:ascii="Sylfaen" w:hAnsi="Sylfaen"/>
          <w:lang w:val="ka-GE"/>
        </w:rPr>
      </w:pPr>
      <w:r w:rsidRPr="00275AB5">
        <w:rPr>
          <w:rFonts w:ascii="Sylfaen" w:hAnsi="Sylfaen"/>
          <w:lang w:val="ka-GE"/>
        </w:rPr>
        <w:t>მუნიციპალიტეტში 73 დასახლებული პუნქტია. სიმჭიდროვე — 98,58 კაცი კმ 2-ზე</w:t>
      </w:r>
    </w:p>
    <w:p w:rsidR="007B390D" w:rsidRPr="007B390D" w:rsidRDefault="007B390D" w:rsidP="007B390D">
      <w:pPr>
        <w:jc w:val="both"/>
        <w:rPr>
          <w:rFonts w:ascii="Sylfaen" w:hAnsi="Sylfaen"/>
          <w:lang w:val="ka-GE"/>
        </w:rPr>
      </w:pPr>
    </w:p>
    <w:p w:rsidR="007B390D" w:rsidRPr="007B390D" w:rsidRDefault="007B390D" w:rsidP="007B39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7B390D">
        <w:rPr>
          <w:rFonts w:ascii="Sylfaen" w:hAnsi="Sylfaen"/>
          <w:b/>
          <w:lang w:val="ka-GE"/>
        </w:rPr>
        <w:t>მუნიციპალიტეტის მახასიათებლები</w:t>
      </w:r>
      <w:r w:rsidRPr="007B390D">
        <w:rPr>
          <w:rFonts w:ascii="Sylfaen" w:hAnsi="Sylfaen"/>
          <w:lang w:val="ka-GE"/>
        </w:rPr>
        <w:t xml:space="preserve">: </w:t>
      </w:r>
    </w:p>
    <w:p w:rsidR="007B390D" w:rsidRPr="007B390D" w:rsidRDefault="007B390D" w:rsidP="007B390D">
      <w:pPr>
        <w:spacing w:after="0" w:line="240" w:lineRule="auto"/>
        <w:ind w:left="360"/>
        <w:jc w:val="both"/>
        <w:rPr>
          <w:rFonts w:ascii="Sylfaen" w:hAnsi="Sylfaen"/>
          <w:sz w:val="18"/>
          <w:szCs w:val="18"/>
          <w:lang w:val="ka-GE"/>
        </w:rPr>
      </w:pPr>
      <w:r w:rsidRPr="007B390D">
        <w:rPr>
          <w:rFonts w:ascii="Sylfaen" w:hAnsi="Sylfaen" w:cs="Sylfaen"/>
          <w:sz w:val="18"/>
          <w:szCs w:val="18"/>
          <w:lang w:val="ka-GE"/>
        </w:rPr>
        <w:t>(გარემოებები</w:t>
      </w:r>
      <w:r w:rsidRPr="007B390D">
        <w:rPr>
          <w:rFonts w:ascii="Sylfaen" w:hAnsi="Sylfaen"/>
          <w:sz w:val="18"/>
          <w:szCs w:val="18"/>
          <w:lang w:val="ka-GE"/>
        </w:rPr>
        <w:t>, რომლებიც გავლენას ახდენს მუნიციპალიტეტის საქმიანობაზე)</w:t>
      </w:r>
    </w:p>
    <w:p w:rsidR="007B390D" w:rsidRPr="007B390D" w:rsidRDefault="007B390D" w:rsidP="007B390D">
      <w:pPr>
        <w:ind w:left="720"/>
        <w:contextualSpacing/>
        <w:rPr>
          <w:rFonts w:ascii="Sylfaen" w:hAnsi="Sylfaen"/>
          <w:lang w:val="ka-GE"/>
        </w:rPr>
      </w:pPr>
    </w:p>
    <w:p w:rsidR="007B390D" w:rsidRPr="00275AB5" w:rsidRDefault="007B390D" w:rsidP="007B390D">
      <w:pPr>
        <w:numPr>
          <w:ilvl w:val="0"/>
          <w:numId w:val="3"/>
        </w:numPr>
        <w:contextualSpacing/>
        <w:jc w:val="both"/>
        <w:rPr>
          <w:rFonts w:ascii="Sylfaen" w:hAnsi="Sylfaen"/>
          <w:lang w:val="ka-GE"/>
        </w:rPr>
      </w:pPr>
      <w:r w:rsidRPr="007B390D">
        <w:rPr>
          <w:rFonts w:ascii="Sylfaen" w:hAnsi="Sylfaen"/>
          <w:b/>
          <w:lang w:val="ka-GE"/>
        </w:rPr>
        <w:t>შიდა ფაქტორები</w:t>
      </w:r>
      <w:r w:rsidRPr="007B390D">
        <w:rPr>
          <w:rFonts w:ascii="Sylfaen" w:hAnsi="Sylfaen"/>
          <w:lang w:val="ka-GE"/>
        </w:rPr>
        <w:t xml:space="preserve"> - იმ გარემოებების აღწერა, რომელიც გავლენას ახდენს საუკეთესო პრაქტიკის კონკურსში წარდგენილი პროექტის განხორციელებაზე, მაგ.: საჯარო მოხელეების კვალიფიკაცია, ფინანსური რესურსი, ტექნიკური </w:t>
      </w:r>
      <w:proofErr w:type="spellStart"/>
      <w:r w:rsidRPr="007B390D">
        <w:rPr>
          <w:rFonts w:ascii="Sylfaen" w:hAnsi="Sylfaen"/>
          <w:lang w:val="ka-GE"/>
        </w:rPr>
        <w:t>შესალებლობები</w:t>
      </w:r>
      <w:proofErr w:type="spellEnd"/>
      <w:r w:rsidRPr="007B390D">
        <w:rPr>
          <w:rFonts w:ascii="Sylfaen" w:hAnsi="Sylfaen"/>
          <w:lang w:val="ka-GE"/>
        </w:rPr>
        <w:t xml:space="preserve"> და </w:t>
      </w:r>
      <w:proofErr w:type="spellStart"/>
      <w:r w:rsidRPr="007B390D">
        <w:rPr>
          <w:rFonts w:ascii="Sylfaen" w:hAnsi="Sylfaen"/>
          <w:lang w:val="ka-GE"/>
        </w:rPr>
        <w:t>ა.შ</w:t>
      </w:r>
      <w:proofErr w:type="spellEnd"/>
      <w:r w:rsidRPr="007B390D">
        <w:rPr>
          <w:rFonts w:ascii="Sylfaen" w:hAnsi="Sylfaen"/>
          <w:lang w:val="ka-GE"/>
        </w:rPr>
        <w:t>.;</w:t>
      </w:r>
      <w:r w:rsidR="00275AB5">
        <w:rPr>
          <w:rFonts w:ascii="Sylfaen" w:hAnsi="Sylfaen"/>
          <w:lang w:val="ka-GE"/>
        </w:rPr>
        <w:t xml:space="preserve"> </w:t>
      </w:r>
      <w:r w:rsidR="00275AB5" w:rsidRPr="00275AB5">
        <w:rPr>
          <w:rFonts w:ascii="Sylfaen" w:hAnsi="Sylfaen" w:cs="Sylfaen"/>
          <w:lang w:val="ka-GE"/>
        </w:rPr>
        <w:t>ოზურგეთის</w:t>
      </w:r>
      <w:r w:rsidR="00275AB5" w:rsidRPr="00275AB5">
        <w:rPr>
          <w:lang w:val="ka-GE"/>
        </w:rPr>
        <w:t xml:space="preserve"> </w:t>
      </w:r>
      <w:r w:rsidR="00275AB5" w:rsidRPr="00275AB5">
        <w:rPr>
          <w:rFonts w:ascii="Sylfaen" w:hAnsi="Sylfaen" w:cs="Sylfaen"/>
          <w:lang w:val="ka-GE"/>
        </w:rPr>
        <w:t>მუნიციპალიტეტს ჰყავს</w:t>
      </w:r>
      <w:r w:rsidR="00275AB5" w:rsidRPr="00275AB5">
        <w:rPr>
          <w:lang w:val="ka-GE"/>
        </w:rPr>
        <w:t xml:space="preserve"> </w:t>
      </w:r>
      <w:r w:rsidR="00275AB5" w:rsidRPr="00275AB5">
        <w:rPr>
          <w:rFonts w:ascii="Sylfaen" w:hAnsi="Sylfaen" w:cs="Sylfaen"/>
          <w:lang w:val="ka-GE"/>
        </w:rPr>
        <w:t>პროფესიონალი საჯარო მოხელეები</w:t>
      </w:r>
      <w:r w:rsidR="00275AB5" w:rsidRPr="00275AB5">
        <w:rPr>
          <w:lang w:val="ka-GE"/>
        </w:rPr>
        <w:t xml:space="preserve">, </w:t>
      </w:r>
      <w:r w:rsidR="00275AB5" w:rsidRPr="00275AB5">
        <w:rPr>
          <w:rFonts w:ascii="Sylfaen" w:hAnsi="Sylfaen" w:cs="Sylfaen"/>
          <w:lang w:val="ka-GE"/>
        </w:rPr>
        <w:t>რომლებიც</w:t>
      </w:r>
      <w:r w:rsidR="00275AB5" w:rsidRPr="00275AB5">
        <w:rPr>
          <w:lang w:val="ka-GE"/>
        </w:rPr>
        <w:t xml:space="preserve"> </w:t>
      </w:r>
      <w:r w:rsidR="00275AB5" w:rsidRPr="00275AB5">
        <w:rPr>
          <w:rFonts w:ascii="Sylfaen" w:hAnsi="Sylfaen" w:cs="Sylfaen"/>
          <w:lang w:val="ka-GE"/>
        </w:rPr>
        <w:t>კოორდინირებულად თანამშრომლობენ</w:t>
      </w:r>
      <w:r w:rsidR="00275AB5" w:rsidRPr="00275AB5">
        <w:rPr>
          <w:lang w:val="ka-GE"/>
        </w:rPr>
        <w:t xml:space="preserve"> </w:t>
      </w:r>
      <w:r w:rsidR="00275AB5" w:rsidRPr="00275AB5">
        <w:rPr>
          <w:rFonts w:ascii="Sylfaen" w:hAnsi="Sylfaen" w:cs="Sylfaen"/>
          <w:lang w:val="ka-GE"/>
        </w:rPr>
        <w:lastRenderedPageBreak/>
        <w:t>ადგილობრივი</w:t>
      </w:r>
      <w:r w:rsidR="00275AB5" w:rsidRPr="00275AB5">
        <w:rPr>
          <w:lang w:val="ka-GE"/>
        </w:rPr>
        <w:t xml:space="preserve"> </w:t>
      </w:r>
      <w:r w:rsidR="00275AB5" w:rsidRPr="00275AB5">
        <w:rPr>
          <w:rFonts w:ascii="Sylfaen" w:hAnsi="Sylfaen" w:cs="Sylfaen"/>
          <w:lang w:val="ka-GE"/>
        </w:rPr>
        <w:t>სამოქმედო</w:t>
      </w:r>
      <w:r w:rsidR="00275AB5" w:rsidRPr="00275AB5">
        <w:rPr>
          <w:lang w:val="ka-GE"/>
        </w:rPr>
        <w:t xml:space="preserve"> </w:t>
      </w:r>
      <w:r w:rsidR="00275AB5" w:rsidRPr="00275AB5">
        <w:rPr>
          <w:rFonts w:ascii="Sylfaen" w:hAnsi="Sylfaen" w:cs="Sylfaen"/>
          <w:lang w:val="ka-GE"/>
        </w:rPr>
        <w:t>გეგმის</w:t>
      </w:r>
      <w:r w:rsidR="00275AB5" w:rsidRPr="00275AB5">
        <w:rPr>
          <w:lang w:val="ka-GE"/>
        </w:rPr>
        <w:t xml:space="preserve"> </w:t>
      </w:r>
      <w:r w:rsidR="00275AB5" w:rsidRPr="00275AB5">
        <w:rPr>
          <w:rFonts w:ascii="Sylfaen" w:hAnsi="Sylfaen" w:cs="Sylfaen"/>
          <w:lang w:val="ka-GE"/>
        </w:rPr>
        <w:t>შექმნისა და განხორციელების</w:t>
      </w:r>
      <w:r w:rsidR="00275AB5" w:rsidRPr="00275AB5">
        <w:rPr>
          <w:rFonts w:ascii="Sylfaen" w:hAnsi="Sylfaen"/>
          <w:lang w:val="ka-GE"/>
        </w:rPr>
        <w:t>თვის.</w:t>
      </w:r>
      <w:r w:rsidR="00275AB5" w:rsidRPr="00275AB5">
        <w:rPr>
          <w:lang w:val="ka-GE"/>
        </w:rPr>
        <w:t xml:space="preserve"> </w:t>
      </w:r>
      <w:r w:rsidR="00275AB5">
        <w:rPr>
          <w:rFonts w:ascii="Sylfaen" w:hAnsi="Sylfaen" w:cs="Sylfaen"/>
          <w:lang w:val="ka-GE"/>
        </w:rPr>
        <w:t>ასევე გააჩნია ტექნიკური შესაძლებლობები და ადგილობრივი თვითმართველობის გადაწყვეტილების მიმღებ პირთა მზაობა, მხარი დაუჭიროს და განახორციელოს ინოვაციური პროექტები და გამოიყენოს ჩართულობის ხელმისაწვდომი ინსტრუმენტები საქმიანობაში.</w:t>
      </w:r>
    </w:p>
    <w:p w:rsidR="007B390D" w:rsidRPr="007B390D" w:rsidRDefault="007B390D" w:rsidP="007B390D">
      <w:pPr>
        <w:numPr>
          <w:ilvl w:val="0"/>
          <w:numId w:val="3"/>
        </w:numPr>
        <w:contextualSpacing/>
        <w:jc w:val="both"/>
        <w:rPr>
          <w:rFonts w:ascii="Sylfaen" w:hAnsi="Sylfaen"/>
          <w:lang w:val="ka-GE"/>
        </w:rPr>
      </w:pPr>
      <w:r w:rsidRPr="007B390D">
        <w:rPr>
          <w:rFonts w:ascii="Sylfaen" w:hAnsi="Sylfaen"/>
          <w:b/>
          <w:lang w:val="ka-GE"/>
        </w:rPr>
        <w:t>გარეშე ფაქტორები</w:t>
      </w:r>
      <w:r w:rsidRPr="007B390D">
        <w:rPr>
          <w:rFonts w:ascii="Sylfaen" w:hAnsi="Sylfaen"/>
          <w:lang w:val="ka-GE"/>
        </w:rPr>
        <w:t xml:space="preserve"> - </w:t>
      </w:r>
      <w:r w:rsidR="00275AB5">
        <w:rPr>
          <w:rFonts w:ascii="Sylfaen" w:hAnsi="Sylfaen"/>
          <w:lang w:val="ka-GE"/>
        </w:rPr>
        <w:t>ოზურგეთის მუნიციპალიტეტი ღია მმართველობა პარტნიორობის ადგილობრივი პროგრამის (</w:t>
      </w:r>
      <w:r w:rsidR="00275AB5" w:rsidRPr="00275AB5">
        <w:rPr>
          <w:rFonts w:ascii="Sylfaen" w:hAnsi="Sylfaen"/>
          <w:b/>
        </w:rPr>
        <w:t>OGP-local</w:t>
      </w:r>
      <w:r w:rsidR="00517088">
        <w:rPr>
          <w:rFonts w:ascii="Sylfaen" w:hAnsi="Sylfaen"/>
        </w:rPr>
        <w:t xml:space="preserve">) </w:t>
      </w:r>
      <w:r w:rsidR="00517088">
        <w:rPr>
          <w:rFonts w:ascii="Sylfaen" w:hAnsi="Sylfaen"/>
          <w:lang w:val="ka-GE"/>
        </w:rPr>
        <w:t xml:space="preserve">წევრია. ინიციატივა განიხილება სამოქმედო გეგმის ვალდებულებებს შორის. </w:t>
      </w:r>
      <w:r w:rsidR="00517088" w:rsidRPr="007810CB">
        <w:rPr>
          <w:rFonts w:ascii="Sylfaen" w:hAnsi="Sylfaen"/>
          <w:lang w:val="ka-GE"/>
        </w:rPr>
        <w:t>გარეშე ფაქტორებს მიეკუთვნება მუნიციპალიტეტში არსებული მძლავრი საზოგადოებრივი სექტორი</w:t>
      </w:r>
      <w:r w:rsidR="00517088">
        <w:rPr>
          <w:rFonts w:ascii="Sylfaen" w:hAnsi="Sylfaen"/>
          <w:lang w:val="ka-GE"/>
        </w:rPr>
        <w:t xml:space="preserve">, რომელთა </w:t>
      </w:r>
      <w:r w:rsidR="00517088" w:rsidRPr="007810CB">
        <w:rPr>
          <w:rFonts w:ascii="Sylfaen" w:hAnsi="Sylfaen"/>
          <w:lang w:val="ka-GE"/>
        </w:rPr>
        <w:t>საქმიანობის ძირითადი მიმართულება</w:t>
      </w:r>
      <w:r w:rsidR="00517088">
        <w:rPr>
          <w:rFonts w:ascii="Sylfaen" w:hAnsi="Sylfaen"/>
          <w:lang w:val="ka-GE"/>
        </w:rPr>
        <w:t>ა</w:t>
      </w:r>
      <w:r w:rsidR="00517088" w:rsidRPr="007810CB">
        <w:rPr>
          <w:rFonts w:ascii="Sylfaen" w:hAnsi="Sylfaen"/>
          <w:lang w:val="ka-GE"/>
        </w:rPr>
        <w:t xml:space="preserve"> თვითმმართველობი</w:t>
      </w:r>
      <w:r w:rsidR="00517088">
        <w:rPr>
          <w:rFonts w:ascii="Sylfaen" w:hAnsi="Sylfaen"/>
          <w:lang w:val="ka-GE"/>
        </w:rPr>
        <w:t>ს</w:t>
      </w:r>
      <w:r w:rsidR="00517088" w:rsidRPr="007810CB">
        <w:rPr>
          <w:rFonts w:ascii="Sylfaen" w:hAnsi="Sylfaen"/>
          <w:lang w:val="ka-GE"/>
        </w:rPr>
        <w:t xml:space="preserve"> </w:t>
      </w:r>
      <w:proofErr w:type="spellStart"/>
      <w:r w:rsidR="00517088" w:rsidRPr="007810CB">
        <w:rPr>
          <w:rFonts w:ascii="Sylfaen" w:hAnsi="Sylfaen"/>
          <w:lang w:val="ka-GE"/>
        </w:rPr>
        <w:t>განივთ</w:t>
      </w:r>
      <w:r w:rsidR="00517088">
        <w:rPr>
          <w:rFonts w:ascii="Sylfaen" w:hAnsi="Sylfaen"/>
          <w:lang w:val="ka-GE"/>
        </w:rPr>
        <w:t>არება</w:t>
      </w:r>
      <w:proofErr w:type="spellEnd"/>
      <w:r w:rsidR="00517088" w:rsidRPr="007810CB">
        <w:rPr>
          <w:rFonts w:ascii="Sylfaen" w:hAnsi="Sylfaen"/>
          <w:lang w:val="ka-GE"/>
        </w:rPr>
        <w:t>, შესაბამისად ისინი სხვადასხვა დონორების ხელშეწყობით ახორციელ</w:t>
      </w:r>
      <w:r w:rsidR="00517088">
        <w:rPr>
          <w:rFonts w:ascii="Sylfaen" w:hAnsi="Sylfaen"/>
          <w:lang w:val="ka-GE"/>
        </w:rPr>
        <w:t>ე</w:t>
      </w:r>
      <w:r w:rsidR="00517088" w:rsidRPr="007810CB">
        <w:rPr>
          <w:rFonts w:ascii="Sylfaen" w:hAnsi="Sylfaen"/>
          <w:lang w:val="ka-GE"/>
        </w:rPr>
        <w:t>ბენ პროექტებს, რაც თვითმმართველობის განვითარებას უწყობს ხელს. ჩამოყალიბებული კონსტრუქციული თანამშრომლობა ჩვენი წარმატების ერთ-ერთი ძირითადი საწინდარია</w:t>
      </w:r>
    </w:p>
    <w:p w:rsidR="007B390D" w:rsidRPr="007B390D" w:rsidRDefault="007B390D" w:rsidP="007B390D">
      <w:pPr>
        <w:ind w:left="1440"/>
        <w:contextualSpacing/>
        <w:jc w:val="both"/>
        <w:rPr>
          <w:rFonts w:ascii="Sylfaen" w:hAnsi="Sylfaen"/>
          <w:lang w:val="ka-GE"/>
        </w:rPr>
      </w:pPr>
    </w:p>
    <w:p w:rsidR="007B390D" w:rsidRPr="007B390D" w:rsidRDefault="007B390D" w:rsidP="007B390D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b/>
          <w:lang w:val="ka-GE"/>
        </w:rPr>
      </w:pPr>
      <w:r w:rsidRPr="007B390D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7B390D">
        <w:rPr>
          <w:rFonts w:ascii="Sylfaen" w:hAnsi="Sylfaen" w:cs="Sylfaen"/>
          <w:b/>
          <w:lang w:val="ka-GE"/>
        </w:rPr>
        <w:t>განხორციელებული</w:t>
      </w:r>
      <w:r w:rsidRPr="007B390D">
        <w:rPr>
          <w:rFonts w:ascii="Sylfaen" w:hAnsi="Sylfaen"/>
          <w:b/>
          <w:lang w:val="ka-GE"/>
        </w:rPr>
        <w:t xml:space="preserve"> პრაქტიკის/კონკრეტული ინიციატივის დეტალური აღწერა:</w:t>
      </w:r>
    </w:p>
    <w:p w:rsidR="007B390D" w:rsidRPr="007B390D" w:rsidRDefault="007B390D" w:rsidP="007B390D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  <w:r w:rsidRPr="007B390D">
        <w:rPr>
          <w:rFonts w:ascii="Sylfaen" w:hAnsi="Sylfaen" w:cs="Sylfaen"/>
          <w:sz w:val="18"/>
          <w:szCs w:val="18"/>
          <w:lang w:val="ka-GE"/>
        </w:rPr>
        <w:t>(გამოწვევის</w:t>
      </w:r>
      <w:r w:rsidRPr="007B390D">
        <w:rPr>
          <w:rFonts w:ascii="Sylfaen" w:hAnsi="Sylfaen"/>
          <w:sz w:val="18"/>
          <w:szCs w:val="18"/>
          <w:lang w:val="ka-GE"/>
        </w:rPr>
        <w:t xml:space="preserve"> გამკლავების მიზნით გაწეული სამუშაო)</w:t>
      </w:r>
    </w:p>
    <w:p w:rsidR="007B390D" w:rsidRPr="007B390D" w:rsidRDefault="007B390D" w:rsidP="007B390D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</w:p>
    <w:p w:rsidR="00424564" w:rsidRDefault="00424564" w:rsidP="00424564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462C60">
        <w:rPr>
          <w:rFonts w:ascii="Sylfaen" w:hAnsi="Sylfaen"/>
          <w:b/>
          <w:lang w:val="ka-GE"/>
        </w:rPr>
        <w:t>აქტივობათა გეგმა/გრაფიკი;</w:t>
      </w:r>
    </w:p>
    <w:tbl>
      <w:tblPr>
        <w:tblW w:w="9267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7557"/>
        <w:gridCol w:w="427"/>
        <w:gridCol w:w="428"/>
        <w:gridCol w:w="427"/>
        <w:gridCol w:w="428"/>
      </w:tblGrid>
      <w:tr w:rsidR="00424564" w:rsidRPr="00AC04F3" w:rsidTr="00AE124F">
        <w:trPr>
          <w:trHeight w:val="422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564" w:rsidRPr="00AC04F3" w:rsidRDefault="00424564" w:rsidP="00AE124F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 w:rsidRPr="00AC04F3">
              <w:rPr>
                <w:rFonts w:ascii="Sylfaen" w:hAnsi="Sylfaen" w:cs="Calibri"/>
                <w:b/>
                <w:bCs/>
                <w:color w:val="000000"/>
                <w:lang w:val="ka-GE"/>
              </w:rPr>
              <w:t>აქტივობების ჩამონათვალი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564" w:rsidRPr="00AC04F3" w:rsidRDefault="00424564" w:rsidP="00AE124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</w:pPr>
            <w:r w:rsidRPr="00AC04F3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564" w:rsidRPr="00AC04F3" w:rsidRDefault="00424564" w:rsidP="00AE124F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04F3"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564" w:rsidRPr="00AC04F3" w:rsidRDefault="00424564" w:rsidP="00AE124F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04F3">
              <w:rPr>
                <w:rFonts w:ascii="Calibri" w:hAnsi="Calibri" w:cs="Calibri"/>
                <w:color w:val="000000"/>
              </w:rPr>
              <w:t>III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564" w:rsidRPr="00AC04F3" w:rsidRDefault="00424564" w:rsidP="00AE124F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04F3">
              <w:rPr>
                <w:rFonts w:ascii="Calibri" w:hAnsi="Calibri" w:cs="Calibri"/>
                <w:color w:val="000000"/>
              </w:rPr>
              <w:t>IV</w:t>
            </w:r>
          </w:p>
        </w:tc>
      </w:tr>
      <w:tr w:rsidR="00424564" w:rsidRPr="00AC04F3" w:rsidTr="00AE124F">
        <w:trPr>
          <w:trHeight w:val="342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564" w:rsidRPr="0028211A" w:rsidRDefault="00424564" w:rsidP="00AE124F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>„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სამოქალაქო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ბიუჯეტის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“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ფარგლებში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http://votes.oz.gov.ge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ელექტრონულ</w:t>
            </w:r>
          </w:p>
          <w:p w:rsidR="00424564" w:rsidRPr="007A4FF4" w:rsidRDefault="00424564" w:rsidP="00AE124F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მისამართზე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საპროექტო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წინადადებების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მიღება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8711F" w:rsidRDefault="00424564" w:rsidP="00AE124F">
            <w:pPr>
              <w:rPr>
                <w:rFonts w:ascii="Sylfaen" w:hAnsi="Sylfaen"/>
                <w:lang w:val="ka-GE"/>
              </w:rPr>
            </w:pPr>
            <w:r w:rsidRPr="00AC04F3">
              <w:rPr>
                <w:rFonts w:ascii="Arial Narrow" w:hAnsi="Arial Narrow"/>
              </w:rPr>
              <w:t>X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>
            <w:pPr>
              <w:rPr>
                <w:rFonts w:ascii="Arial Narrow" w:hAnsi="Arial Narrow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>
            <w:pPr>
              <w:rPr>
                <w:rFonts w:ascii="Arial Narrow" w:hAnsi="Arial Narrow"/>
              </w:rPr>
            </w:pPr>
          </w:p>
        </w:tc>
      </w:tr>
      <w:tr w:rsidR="00424564" w:rsidRPr="00AC04F3" w:rsidTr="00AE124F">
        <w:trPr>
          <w:trHeight w:val="342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4564" w:rsidRPr="007A4FF4" w:rsidRDefault="00424564" w:rsidP="00AE124F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პირველი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ეტაპი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დასრულ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ება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>
            <w:r w:rsidRPr="00AC04F3">
              <w:rPr>
                <w:rFonts w:ascii="Arial Narrow" w:hAnsi="Arial Narrow"/>
              </w:rPr>
              <w:t>X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>
            <w:pPr>
              <w:rPr>
                <w:rFonts w:ascii="Arial Narrow" w:hAnsi="Arial Narrow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>
            <w:pPr>
              <w:rPr>
                <w:rFonts w:ascii="Arial Narrow" w:hAnsi="Arial Narrow"/>
              </w:rPr>
            </w:pPr>
          </w:p>
        </w:tc>
      </w:tr>
      <w:tr w:rsidR="00424564" w:rsidRPr="00AC04F3" w:rsidTr="00AE124F">
        <w:trPr>
          <w:trHeight w:val="342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64" w:rsidRPr="0028211A" w:rsidRDefault="00424564" w:rsidP="00AE124F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რეგისტრირებულ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საპროექტო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წინადადებებზე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კენჭისყრის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პროცედურები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ს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წ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ყება და 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პირველ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ეტაპზე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შემოსული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საპროექტო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წინადადებების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გამოქვეყნებ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ა-მომზადება</w:t>
            </w:r>
          </w:p>
          <w:p w:rsidR="00424564" w:rsidRPr="007A4FF4" w:rsidRDefault="00424564" w:rsidP="00AE124F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/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>
            <w:r w:rsidRPr="00AC04F3">
              <w:rPr>
                <w:rFonts w:ascii="Arial Narrow" w:hAnsi="Arial Narrow"/>
              </w:rPr>
              <w:t>X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/>
        </w:tc>
      </w:tr>
      <w:tr w:rsidR="00424564" w:rsidRPr="00AC04F3" w:rsidTr="00AE124F">
        <w:trPr>
          <w:trHeight w:val="342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64" w:rsidRPr="007A4FF4" w:rsidRDefault="00424564" w:rsidP="00AE124F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კენჭისყრის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პროცედურები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გაგრძელება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ოზურგეთის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მუნიციპალიტეტის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2021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ბიუჯეტით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გათვალისწინებული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თანხის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შესაბამისად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>
            <w:pPr>
              <w:rPr>
                <w:rFonts w:ascii="Arial Narrow" w:hAnsi="Arial Narrow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>
            <w:pPr>
              <w:rPr>
                <w:rFonts w:ascii="Arial Narrow" w:hAnsi="Arial Narrow"/>
              </w:rPr>
            </w:pPr>
            <w:r w:rsidRPr="00AC04F3">
              <w:rPr>
                <w:rFonts w:ascii="Arial Narrow" w:hAnsi="Arial Narrow"/>
              </w:rPr>
              <w:t>X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>
            <w:r w:rsidRPr="00AC04F3">
              <w:rPr>
                <w:rFonts w:ascii="Arial Narrow" w:hAnsi="Arial Narrow"/>
              </w:rPr>
              <w:t>X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>
            <w:pPr>
              <w:rPr>
                <w:rFonts w:ascii="Sylfaen" w:hAnsi="Sylfaen"/>
                <w:lang w:val="ka-GE"/>
              </w:rPr>
            </w:pPr>
          </w:p>
        </w:tc>
      </w:tr>
      <w:tr w:rsidR="00424564" w:rsidRPr="00AC04F3" w:rsidTr="00AE124F">
        <w:trPr>
          <w:trHeight w:val="342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64" w:rsidRPr="007A4FF4" w:rsidRDefault="00424564" w:rsidP="00AE124F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საპროექტო განაცხადების ვერიფიცირება 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1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ეტაპ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ი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-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პროექტის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ადმინისტრატორ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ის მიერ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;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/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/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8711F" w:rsidRDefault="00424564" w:rsidP="00AE124F">
            <w:pPr>
              <w:rPr>
                <w:b/>
              </w:rPr>
            </w:pPr>
            <w:r w:rsidRPr="00AC04F3">
              <w:rPr>
                <w:rFonts w:ascii="Arial Narrow" w:hAnsi="Arial Narrow"/>
              </w:rPr>
              <w:t>X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/>
        </w:tc>
      </w:tr>
      <w:tr w:rsidR="00424564" w:rsidRPr="00AC04F3" w:rsidTr="00AE124F">
        <w:trPr>
          <w:trHeight w:val="342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64" w:rsidRPr="007A4FF4" w:rsidRDefault="00424564" w:rsidP="00AE124F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საპროექტო განაცხადების ვერიფიცირება 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2 ეტაპი - მერიის სამსახურების მიერ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/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/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>
            <w:r w:rsidRPr="00AC04F3">
              <w:rPr>
                <w:rFonts w:ascii="Arial Narrow" w:hAnsi="Arial Narrow"/>
              </w:rPr>
              <w:t>X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/>
        </w:tc>
      </w:tr>
      <w:tr w:rsidR="00424564" w:rsidRPr="00AC04F3" w:rsidTr="00AE124F">
        <w:trPr>
          <w:trHeight w:val="342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64" w:rsidRPr="007A4FF4" w:rsidRDefault="00424564" w:rsidP="00AE124F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საპროექტო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წინადადების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დამუშავებისა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შეფასების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პროცეს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ი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/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/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>
            <w:r w:rsidRPr="00AC04F3">
              <w:rPr>
                <w:rFonts w:ascii="Arial Narrow" w:hAnsi="Arial Narrow"/>
              </w:rPr>
              <w:t>X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>
            <w:r w:rsidRPr="00AC04F3">
              <w:rPr>
                <w:rFonts w:ascii="Arial Narrow" w:hAnsi="Arial Narrow"/>
              </w:rPr>
              <w:t>X</w:t>
            </w:r>
          </w:p>
        </w:tc>
      </w:tr>
      <w:tr w:rsidR="00424564" w:rsidRPr="00AC04F3" w:rsidTr="00AE124F">
        <w:trPr>
          <w:trHeight w:val="342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564" w:rsidRPr="007A4FF4" w:rsidRDefault="00424564" w:rsidP="00AE124F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პროექტების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დამუშავებისას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ასევე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კენჭისყრის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მიმდინარეობისას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პროექტის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ავტორის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საინიციატივო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ჯგუფებისა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დაინტერესებული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მოსახლეობის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საინფორმაციო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უზრუნველყოფა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ტექნიკური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8211A">
              <w:rPr>
                <w:rFonts w:ascii="Sylfaen" w:hAnsi="Sylfaen" w:cs="Sylfaen"/>
                <w:sz w:val="18"/>
                <w:szCs w:val="18"/>
                <w:lang w:val="ka-GE"/>
              </w:rPr>
              <w:t>მხარდაჭერა</w:t>
            </w:r>
            <w:r w:rsidRPr="0028211A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/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/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>
            <w:r w:rsidRPr="00AC04F3">
              <w:rPr>
                <w:rFonts w:ascii="Arial Narrow" w:hAnsi="Arial Narrow"/>
              </w:rPr>
              <w:t>X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>
            <w:r w:rsidRPr="00AC04F3">
              <w:rPr>
                <w:rFonts w:ascii="Arial Narrow" w:hAnsi="Arial Narrow"/>
              </w:rPr>
              <w:t>X</w:t>
            </w:r>
          </w:p>
        </w:tc>
      </w:tr>
      <w:tr w:rsidR="00424564" w:rsidRPr="00AC04F3" w:rsidTr="00AE124F">
        <w:trPr>
          <w:trHeight w:val="342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564" w:rsidRPr="007A4FF4" w:rsidRDefault="00424564" w:rsidP="00AE124F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7A4FF4">
              <w:rPr>
                <w:rFonts w:ascii="Sylfaen" w:hAnsi="Sylfaen"/>
                <w:sz w:val="18"/>
                <w:szCs w:val="18"/>
                <w:lang w:val="ka-GE"/>
              </w:rPr>
              <w:t xml:space="preserve">პროექტის შედეგების შესახებ საბოლოო პრეზენტაცია 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/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/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/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4564" w:rsidRPr="00AC04F3" w:rsidRDefault="00424564" w:rsidP="00AE124F"/>
        </w:tc>
      </w:tr>
    </w:tbl>
    <w:p w:rsidR="00517088" w:rsidRPr="007B390D" w:rsidRDefault="00517088" w:rsidP="007B390D">
      <w:pPr>
        <w:numPr>
          <w:ilvl w:val="0"/>
          <w:numId w:val="4"/>
        </w:numPr>
        <w:contextualSpacing/>
        <w:jc w:val="both"/>
        <w:rPr>
          <w:rFonts w:ascii="Sylfaen" w:hAnsi="Sylfaen"/>
          <w:b/>
          <w:lang w:val="ka-GE"/>
        </w:rPr>
      </w:pPr>
    </w:p>
    <w:p w:rsidR="00424564" w:rsidRDefault="007B390D" w:rsidP="00424564">
      <w:pPr>
        <w:pStyle w:val="ListParagraph"/>
        <w:numPr>
          <w:ilvl w:val="0"/>
          <w:numId w:val="9"/>
        </w:numPr>
        <w:jc w:val="both"/>
        <w:rPr>
          <w:rFonts w:ascii="Sylfaen" w:hAnsi="Sylfaen" w:cs="Sylfaen"/>
          <w:lang w:val="ka-GE"/>
        </w:rPr>
      </w:pPr>
      <w:r w:rsidRPr="00424564">
        <w:rPr>
          <w:rFonts w:ascii="Sylfaen" w:hAnsi="Sylfaen"/>
          <w:b/>
          <w:lang w:val="ka-GE"/>
        </w:rPr>
        <w:t>განხორციელებისათვის მიღებული და გაფორმებული გადაწყვეტილებების ჩამონათვალი</w:t>
      </w:r>
      <w:r w:rsidR="00424564" w:rsidRPr="00424564">
        <w:rPr>
          <w:rFonts w:ascii="Sylfaen" w:hAnsi="Sylfaen"/>
          <w:b/>
          <w:lang w:val="ka-GE"/>
        </w:rPr>
        <w:t xml:space="preserve">: </w:t>
      </w:r>
      <w:r w:rsidR="00424564" w:rsidRPr="00424564">
        <w:rPr>
          <w:rFonts w:ascii="Sylfaen" w:hAnsi="Sylfaen"/>
          <w:lang w:val="ka-GE"/>
        </w:rPr>
        <w:t xml:space="preserve">ოზურგეთის მუნიციპალიტეტის მერის ბრძანება </w:t>
      </w:r>
      <w:r w:rsidRPr="00424564">
        <w:rPr>
          <w:rFonts w:ascii="Sylfaen" w:hAnsi="Sylfaen"/>
          <w:lang w:val="ka-GE"/>
        </w:rPr>
        <w:t xml:space="preserve"> </w:t>
      </w:r>
      <w:r w:rsidR="00424564" w:rsidRPr="00424564">
        <w:rPr>
          <w:rFonts w:ascii="Sylfaen" w:hAnsi="Sylfaen" w:cs="Sylfaen"/>
        </w:rPr>
        <w:t>N 2874 12/06/2020</w:t>
      </w:r>
      <w:r w:rsidR="00424564" w:rsidRPr="00424564">
        <w:rPr>
          <w:rFonts w:ascii="Sylfaen" w:hAnsi="Sylfaen" w:cs="Sylfaen"/>
          <w:lang w:val="ka-GE"/>
        </w:rPr>
        <w:t xml:space="preserve"> </w:t>
      </w:r>
      <w:r w:rsidR="00424564" w:rsidRPr="00424564">
        <w:rPr>
          <w:rFonts w:ascii="Sylfaen" w:hAnsi="Sylfaen"/>
          <w:lang w:val="ka-GE"/>
        </w:rPr>
        <w:t>„</w:t>
      </w:r>
      <w:proofErr w:type="spellStart"/>
      <w:r w:rsidR="00424564" w:rsidRPr="00424564">
        <w:rPr>
          <w:rFonts w:ascii="Sylfaen" w:hAnsi="Sylfaen" w:cs="Sylfaen"/>
        </w:rPr>
        <w:t>ოზურგეთის</w:t>
      </w:r>
      <w:proofErr w:type="spellEnd"/>
      <w:r w:rsidR="00424564" w:rsidRPr="00424564">
        <w:rPr>
          <w:rFonts w:ascii="Sylfaen,Bold" w:hAnsi="Sylfaen,Bold" w:cs="Sylfaen,Bold"/>
        </w:rPr>
        <w:t xml:space="preserve"> </w:t>
      </w:r>
      <w:proofErr w:type="spellStart"/>
      <w:r w:rsidR="00424564" w:rsidRPr="00424564">
        <w:rPr>
          <w:rFonts w:ascii="Sylfaen" w:hAnsi="Sylfaen" w:cs="Sylfaen"/>
        </w:rPr>
        <w:t>მუნიციპალიტეტის</w:t>
      </w:r>
      <w:proofErr w:type="spellEnd"/>
      <w:r w:rsidR="00424564" w:rsidRPr="00424564">
        <w:rPr>
          <w:rFonts w:ascii="Sylfaen,Bold" w:hAnsi="Sylfaen,Bold" w:cs="Sylfaen,Bold"/>
        </w:rPr>
        <w:t xml:space="preserve"> 2020 </w:t>
      </w:r>
      <w:proofErr w:type="spellStart"/>
      <w:r w:rsidR="00424564" w:rsidRPr="00424564">
        <w:rPr>
          <w:rFonts w:ascii="Sylfaen" w:hAnsi="Sylfaen" w:cs="Sylfaen"/>
        </w:rPr>
        <w:t>წლის</w:t>
      </w:r>
      <w:proofErr w:type="spellEnd"/>
      <w:r w:rsidR="00424564" w:rsidRPr="00424564">
        <w:rPr>
          <w:rFonts w:ascii="Sylfaen,Bold" w:hAnsi="Sylfaen,Bold" w:cs="Sylfaen,Bold"/>
        </w:rPr>
        <w:t xml:space="preserve"> </w:t>
      </w:r>
      <w:proofErr w:type="spellStart"/>
      <w:r w:rsidR="00424564" w:rsidRPr="00424564">
        <w:rPr>
          <w:rFonts w:ascii="Sylfaen" w:hAnsi="Sylfaen" w:cs="Sylfaen"/>
        </w:rPr>
        <w:t>ბიუჯეტით</w:t>
      </w:r>
      <w:proofErr w:type="spellEnd"/>
      <w:r w:rsidR="00424564" w:rsidRPr="00424564">
        <w:rPr>
          <w:rFonts w:ascii="Sylfaen,Bold" w:hAnsi="Sylfaen,Bold" w:cs="Sylfaen,Bold"/>
        </w:rPr>
        <w:t xml:space="preserve"> </w:t>
      </w:r>
      <w:proofErr w:type="spellStart"/>
      <w:r w:rsidR="00424564" w:rsidRPr="00424564">
        <w:rPr>
          <w:rFonts w:ascii="Sylfaen" w:hAnsi="Sylfaen" w:cs="Sylfaen"/>
        </w:rPr>
        <w:t>გათვალისწინებული</w:t>
      </w:r>
      <w:r w:rsidR="00424564" w:rsidRPr="00424564">
        <w:rPr>
          <w:rFonts w:ascii="Sylfaen,Bold" w:hAnsi="Sylfaen,Bold" w:cs="Sylfaen,Bold"/>
        </w:rPr>
        <w:t>„</w:t>
      </w:r>
      <w:r w:rsidR="00424564" w:rsidRPr="00424564">
        <w:rPr>
          <w:rFonts w:ascii="Sylfaen" w:hAnsi="Sylfaen" w:cs="Sylfaen"/>
        </w:rPr>
        <w:t>სამოქალაქო</w:t>
      </w:r>
      <w:proofErr w:type="spellEnd"/>
      <w:r w:rsidR="00424564" w:rsidRPr="00424564">
        <w:rPr>
          <w:rFonts w:ascii="Sylfaen,Bold" w:hAnsi="Sylfaen,Bold" w:cs="Sylfaen,Bold"/>
        </w:rPr>
        <w:t xml:space="preserve"> </w:t>
      </w:r>
      <w:proofErr w:type="spellStart"/>
      <w:r w:rsidR="00424564" w:rsidRPr="00424564">
        <w:rPr>
          <w:rFonts w:ascii="Sylfaen" w:hAnsi="Sylfaen" w:cs="Sylfaen"/>
        </w:rPr>
        <w:t>ბიუჯეტის</w:t>
      </w:r>
      <w:proofErr w:type="spellEnd"/>
      <w:r w:rsidR="00424564" w:rsidRPr="00424564">
        <w:rPr>
          <w:rFonts w:ascii="Sylfaen,Bold" w:hAnsi="Sylfaen,Bold" w:cs="Sylfaen,Bold"/>
        </w:rPr>
        <w:t xml:space="preserve">“ </w:t>
      </w:r>
      <w:proofErr w:type="spellStart"/>
      <w:r w:rsidR="00424564" w:rsidRPr="00424564">
        <w:rPr>
          <w:rFonts w:ascii="Sylfaen" w:hAnsi="Sylfaen" w:cs="Sylfaen"/>
        </w:rPr>
        <w:t>განხორციელებისას</w:t>
      </w:r>
      <w:proofErr w:type="spellEnd"/>
      <w:r w:rsidR="00424564" w:rsidRPr="00424564">
        <w:rPr>
          <w:rFonts w:ascii="Sylfaen,Bold" w:hAnsi="Sylfaen,Bold" w:cs="Sylfaen,Bold"/>
        </w:rPr>
        <w:t xml:space="preserve"> </w:t>
      </w:r>
      <w:proofErr w:type="spellStart"/>
      <w:r w:rsidR="00424564" w:rsidRPr="00424564">
        <w:rPr>
          <w:rFonts w:ascii="Sylfaen" w:hAnsi="Sylfaen" w:cs="Sylfaen"/>
        </w:rPr>
        <w:t>საჭირო</w:t>
      </w:r>
      <w:proofErr w:type="spellEnd"/>
      <w:r w:rsidR="00424564" w:rsidRPr="00424564">
        <w:rPr>
          <w:rFonts w:ascii="Sylfaen,Bold" w:hAnsi="Sylfaen,Bold" w:cs="Sylfaen,Bold"/>
        </w:rPr>
        <w:t xml:space="preserve"> </w:t>
      </w:r>
      <w:proofErr w:type="spellStart"/>
      <w:r w:rsidR="00424564" w:rsidRPr="00424564">
        <w:rPr>
          <w:rFonts w:ascii="Sylfaen" w:hAnsi="Sylfaen" w:cs="Sylfaen"/>
        </w:rPr>
        <w:t>ღონისძიებების</w:t>
      </w:r>
      <w:proofErr w:type="spellEnd"/>
      <w:r w:rsidR="00424564" w:rsidRPr="00424564">
        <w:rPr>
          <w:rFonts w:ascii="Sylfaen,Bold" w:hAnsi="Sylfaen,Bold" w:cs="Sylfaen,Bold"/>
        </w:rPr>
        <w:t xml:space="preserve"> </w:t>
      </w:r>
      <w:proofErr w:type="spellStart"/>
      <w:r w:rsidR="00424564" w:rsidRPr="00424564">
        <w:rPr>
          <w:rFonts w:ascii="Sylfaen" w:hAnsi="Sylfaen" w:cs="Sylfaen"/>
        </w:rPr>
        <w:t>შესახებ</w:t>
      </w:r>
      <w:proofErr w:type="spellEnd"/>
      <w:r w:rsidR="00424564" w:rsidRPr="00424564">
        <w:rPr>
          <w:rFonts w:ascii="Sylfaen" w:hAnsi="Sylfaen" w:cs="Sylfaen"/>
          <w:lang w:val="ka-GE"/>
        </w:rPr>
        <w:t>;</w:t>
      </w:r>
    </w:p>
    <w:p w:rsidR="00424564" w:rsidRPr="00424564" w:rsidRDefault="00424564" w:rsidP="00424564">
      <w:pPr>
        <w:pStyle w:val="ListParagraph"/>
        <w:numPr>
          <w:ilvl w:val="0"/>
          <w:numId w:val="9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ოზურგეთის მუნიციპალიტეტის საკრებულოს დადგენილება N18 </w:t>
      </w:r>
      <w:r w:rsidRPr="00424564">
        <w:rPr>
          <w:rFonts w:ascii="Sylfaen" w:hAnsi="Sylfaen" w:cs="Sylfaen"/>
          <w:lang w:val="ka-GE"/>
        </w:rPr>
        <w:t>„ოზურგეთის მუნიციპალიტეტის 2020 წლის ბიუჯეტის დამტკიცების შესახებ“ ოზურგეთის მუნიციპალიტეტის საკრებულოს 2019 წლის 27დეკემბრის №32 დადგენილებაში ცვლილებებისა და დამატებების შეტანის თაობაზე</w:t>
      </w:r>
      <w:r>
        <w:rPr>
          <w:rFonts w:ascii="Sylfaen" w:hAnsi="Sylfaen" w:cs="Sylfaen"/>
          <w:lang w:val="ka-GE"/>
        </w:rPr>
        <w:t xml:space="preserve">; </w:t>
      </w:r>
    </w:p>
    <w:p w:rsidR="007B390D" w:rsidRPr="00424564" w:rsidRDefault="007B390D" w:rsidP="0042456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</w:rPr>
      </w:pPr>
      <w:r w:rsidRPr="007B390D">
        <w:rPr>
          <w:rFonts w:ascii="Sylfaen" w:hAnsi="Sylfaen"/>
          <w:i/>
          <w:u w:val="single"/>
          <w:lang w:val="ka-GE"/>
        </w:rPr>
        <w:t xml:space="preserve">აღნიშნული დოკუმენტაცია თან </w:t>
      </w:r>
      <w:r w:rsidR="00424564">
        <w:rPr>
          <w:rFonts w:ascii="Sylfaen" w:hAnsi="Sylfaen"/>
          <w:i/>
          <w:u w:val="single"/>
          <w:lang w:val="ka-GE"/>
        </w:rPr>
        <w:t xml:space="preserve">ერთვის </w:t>
      </w:r>
      <w:r w:rsidRPr="007B390D">
        <w:rPr>
          <w:rFonts w:ascii="Sylfaen" w:hAnsi="Sylfaen"/>
          <w:i/>
          <w:u w:val="single"/>
          <w:lang w:val="ka-GE"/>
        </w:rPr>
        <w:t xml:space="preserve"> განაცხადის შევსებულ ფორმას;</w:t>
      </w:r>
    </w:p>
    <w:p w:rsidR="007B390D" w:rsidRPr="00424564" w:rsidRDefault="007B390D" w:rsidP="007B390D">
      <w:pPr>
        <w:numPr>
          <w:ilvl w:val="0"/>
          <w:numId w:val="4"/>
        </w:numPr>
        <w:contextualSpacing/>
        <w:jc w:val="both"/>
        <w:rPr>
          <w:rFonts w:ascii="Sylfaen" w:hAnsi="Sylfaen"/>
          <w:i/>
          <w:u w:val="single"/>
          <w:lang w:val="ka-GE"/>
        </w:rPr>
      </w:pPr>
      <w:r w:rsidRPr="007B390D">
        <w:rPr>
          <w:rFonts w:ascii="Sylfaen" w:hAnsi="Sylfaen"/>
          <w:b/>
          <w:lang w:val="ka-GE"/>
        </w:rPr>
        <w:t>ინფორმაცია მოქალაქეების, სხვადასხვა ორგანიზაციებისა და ინსტიტუციების ჩართულობის შესახებ;</w:t>
      </w:r>
      <w:r w:rsidR="00424564">
        <w:rPr>
          <w:rFonts w:ascii="Sylfaen" w:hAnsi="Sylfaen"/>
          <w:b/>
          <w:lang w:val="ka-GE"/>
        </w:rPr>
        <w:t xml:space="preserve"> </w:t>
      </w:r>
    </w:p>
    <w:p w:rsidR="00424564" w:rsidRPr="00424564" w:rsidRDefault="00424564" w:rsidP="007B390D">
      <w:pPr>
        <w:numPr>
          <w:ilvl w:val="0"/>
          <w:numId w:val="4"/>
        </w:numPr>
        <w:contextualSpacing/>
        <w:jc w:val="both"/>
        <w:rPr>
          <w:rFonts w:ascii="Sylfaen" w:hAnsi="Sylfaen"/>
          <w:i/>
          <w:u w:val="single"/>
          <w:lang w:val="ka-GE"/>
        </w:rPr>
      </w:pPr>
      <w:proofErr w:type="spellStart"/>
      <w:r w:rsidRPr="00424564">
        <w:rPr>
          <w:rFonts w:ascii="Sylfaen" w:hAnsi="Sylfaen"/>
        </w:rPr>
        <w:t>ინიციატი</w:t>
      </w:r>
      <w:proofErr w:type="spellEnd"/>
      <w:r w:rsidRPr="00424564">
        <w:rPr>
          <w:rFonts w:ascii="Sylfaen" w:hAnsi="Sylfaen"/>
          <w:lang w:val="ka-GE"/>
        </w:rPr>
        <w:t>ვის განხორციელება შესაძლებელი გახდა</w:t>
      </w:r>
      <w:r>
        <w:rPr>
          <w:rFonts w:ascii="Sylfaen" w:hAnsi="Sylfaen"/>
          <w:lang w:val="ka-GE"/>
        </w:rPr>
        <w:t xml:space="preserve"> „სოლიდარობის ფონდი პლ საქართველოში“, „გურიის ახალგაზრდული რესურსცენტრის“, „პროგრესის სახლის“ ა(ა)იპ „ცენტრალური ბიბლიოთეკის“, მოსახლეობის აქტიური ჩართულობით. </w:t>
      </w:r>
      <w:r w:rsidRPr="00424564">
        <w:rPr>
          <w:rFonts w:ascii="Sylfaen" w:hAnsi="Sylfaen"/>
          <w:lang w:val="ka-GE"/>
        </w:rPr>
        <w:t xml:space="preserve"> </w:t>
      </w:r>
    </w:p>
    <w:p w:rsidR="00DB4812" w:rsidRPr="00DB4812" w:rsidRDefault="007B390D" w:rsidP="00AE124F">
      <w:pPr>
        <w:numPr>
          <w:ilvl w:val="0"/>
          <w:numId w:val="4"/>
        </w:numPr>
        <w:contextualSpacing/>
        <w:jc w:val="both"/>
        <w:rPr>
          <w:rFonts w:ascii="Sylfaen" w:hAnsi="Sylfaen"/>
          <w:i/>
          <w:u w:val="single"/>
          <w:lang w:val="ka-GE"/>
        </w:rPr>
      </w:pPr>
      <w:r w:rsidRPr="00DB4812">
        <w:rPr>
          <w:rFonts w:ascii="Sylfaen" w:hAnsi="Sylfaen"/>
          <w:b/>
          <w:lang w:val="ka-GE"/>
        </w:rPr>
        <w:t>ინფორმაცია გამოყენებული რესურსის შესახებ;</w:t>
      </w:r>
      <w:r w:rsidR="00424564" w:rsidRPr="00DB4812">
        <w:rPr>
          <w:rFonts w:ascii="Sylfaen" w:hAnsi="Sylfaen"/>
          <w:b/>
          <w:lang w:val="ka-GE"/>
        </w:rPr>
        <w:t xml:space="preserve"> - </w:t>
      </w:r>
      <w:r w:rsidR="00424564" w:rsidRPr="00DB4812">
        <w:rPr>
          <w:rFonts w:ascii="Sylfaen" w:hAnsi="Sylfaen"/>
          <w:lang w:val="ka-GE"/>
        </w:rPr>
        <w:t xml:space="preserve">გამოყენებულ იქნა ბიუჯეტით გათვალისწინებული თანხები, ცენტრალური ბიბლიოთეკის ადამიანური და მატერიალურ-ტექნიკური ბაზა ორგანიზაციული </w:t>
      </w:r>
      <w:r w:rsidR="00DB4812" w:rsidRPr="00DB4812">
        <w:rPr>
          <w:rFonts w:ascii="Sylfaen" w:hAnsi="Sylfaen"/>
          <w:lang w:val="ka-GE"/>
        </w:rPr>
        <w:t>უზრუნველყოფისთ</w:t>
      </w:r>
      <w:r w:rsidR="00424564" w:rsidRPr="00DB4812">
        <w:rPr>
          <w:rFonts w:ascii="Sylfaen" w:hAnsi="Sylfaen"/>
          <w:lang w:val="ka-GE"/>
        </w:rPr>
        <w:t xml:space="preserve">ვის, </w:t>
      </w:r>
    </w:p>
    <w:p w:rsidR="007B390D" w:rsidRPr="00DB4812" w:rsidRDefault="007B390D" w:rsidP="00AE124F">
      <w:pPr>
        <w:numPr>
          <w:ilvl w:val="0"/>
          <w:numId w:val="4"/>
        </w:numPr>
        <w:contextualSpacing/>
        <w:jc w:val="both"/>
        <w:rPr>
          <w:rFonts w:ascii="Sylfaen" w:hAnsi="Sylfaen"/>
          <w:i/>
          <w:u w:val="single"/>
          <w:lang w:val="ka-GE"/>
        </w:rPr>
      </w:pPr>
      <w:r w:rsidRPr="00DB4812">
        <w:rPr>
          <w:rFonts w:ascii="Sylfaen" w:hAnsi="Sylfaen"/>
          <w:b/>
          <w:lang w:val="ka-GE"/>
        </w:rPr>
        <w:t>განხორციელების პროცესში გამოკვეთილი პრობლემებისა და მათი გადაჭრის გზების აღწერა;</w:t>
      </w:r>
      <w:r w:rsidR="00DB4812" w:rsidRPr="00DB4812">
        <w:rPr>
          <w:rFonts w:ascii="Sylfaen" w:hAnsi="Sylfaen"/>
          <w:b/>
          <w:lang w:val="ka-GE"/>
        </w:rPr>
        <w:t xml:space="preserve"> </w:t>
      </w:r>
      <w:r w:rsidR="00DB4812" w:rsidRPr="00DB4812">
        <w:rPr>
          <w:rFonts w:ascii="Sylfaen" w:hAnsi="Sylfaen"/>
          <w:lang w:val="ka-GE"/>
        </w:rPr>
        <w:t>პროექტი იხვეწება მოსახლეობისგან</w:t>
      </w:r>
      <w:r w:rsidR="00DB4812">
        <w:rPr>
          <w:rFonts w:ascii="Sylfaen" w:hAnsi="Sylfaen"/>
          <w:lang w:val="ka-GE"/>
        </w:rPr>
        <w:t xml:space="preserve"> მიღებული უკუკავშირით. არსებითი ხასიათის პრობლემები არ გამოვლენილა. </w:t>
      </w:r>
      <w:proofErr w:type="spellStart"/>
      <w:r w:rsidR="00DB4812" w:rsidRPr="00DB4812">
        <w:rPr>
          <w:rFonts w:ascii="Sylfaen" w:hAnsi="Sylfaen"/>
          <w:lang w:val="ka-GE"/>
        </w:rPr>
        <w:t>სატესტო</w:t>
      </w:r>
      <w:proofErr w:type="spellEnd"/>
      <w:r w:rsidR="00DB4812" w:rsidRPr="00DB4812">
        <w:rPr>
          <w:rFonts w:ascii="Sylfaen" w:hAnsi="Sylfaen"/>
          <w:lang w:val="ka-GE"/>
        </w:rPr>
        <w:t xml:space="preserve"> რეჟიმიდან პროექტი გადასულია სრულყოფის ფაზაში. </w:t>
      </w:r>
    </w:p>
    <w:p w:rsidR="007B390D" w:rsidRPr="007B390D" w:rsidRDefault="007B390D" w:rsidP="007B390D">
      <w:pPr>
        <w:numPr>
          <w:ilvl w:val="0"/>
          <w:numId w:val="4"/>
        </w:numPr>
        <w:contextualSpacing/>
        <w:jc w:val="both"/>
        <w:rPr>
          <w:rFonts w:ascii="Sylfaen" w:hAnsi="Sylfaen"/>
          <w:i/>
          <w:u w:val="single"/>
          <w:lang w:val="ka-GE"/>
        </w:rPr>
      </w:pPr>
      <w:r w:rsidRPr="007B390D">
        <w:rPr>
          <w:rFonts w:ascii="Sylfaen" w:hAnsi="Sylfaen"/>
          <w:b/>
          <w:lang w:val="ka-GE"/>
        </w:rPr>
        <w:t>ინფორმაცია იმ პარტნიორების შესახებ, ვინც ჩართულნი იყვნენ პროექტის დაგეგმვის, ან განხორციელების ეტაპზე;</w:t>
      </w:r>
      <w:r w:rsidR="00DB4812">
        <w:rPr>
          <w:rFonts w:ascii="Sylfaen" w:hAnsi="Sylfaen"/>
          <w:b/>
          <w:lang w:val="ka-GE"/>
        </w:rPr>
        <w:t xml:space="preserve">  </w:t>
      </w:r>
      <w:r w:rsidR="00DB4812">
        <w:rPr>
          <w:rFonts w:ascii="Sylfaen" w:hAnsi="Sylfaen"/>
          <w:lang w:val="ka-GE"/>
        </w:rPr>
        <w:t>„სოლიდარობის ფონდი პლ საქართველოში“  დახმარებით შეიქმნა პროექტების რეალიზაციის პროცესში მოქალაქეთა ჩართულობის მოდელი. ასევე „გურიის ახალგაზრდული რესურსცენტრის</w:t>
      </w:r>
    </w:p>
    <w:p w:rsidR="007B390D" w:rsidRPr="007B390D" w:rsidRDefault="007B390D" w:rsidP="007B390D">
      <w:pPr>
        <w:numPr>
          <w:ilvl w:val="0"/>
          <w:numId w:val="4"/>
        </w:numPr>
        <w:contextualSpacing/>
        <w:jc w:val="both"/>
        <w:rPr>
          <w:rFonts w:ascii="Sylfaen" w:hAnsi="Sylfaen"/>
          <w:i/>
          <w:u w:val="single"/>
          <w:lang w:val="ka-GE"/>
        </w:rPr>
      </w:pPr>
      <w:r w:rsidRPr="007B390D">
        <w:rPr>
          <w:rFonts w:ascii="Sylfaen" w:hAnsi="Sylfaen"/>
          <w:b/>
          <w:lang w:val="ka-GE"/>
        </w:rPr>
        <w:t>სხვა დამატებითი ინფორმაცია, რაც მნიშვნელოვანი იყო პროექტის წარმატებით განხორციელებისათვის;</w:t>
      </w:r>
    </w:p>
    <w:p w:rsidR="007B390D" w:rsidRPr="007B390D" w:rsidRDefault="007B390D" w:rsidP="007B390D">
      <w:pPr>
        <w:jc w:val="both"/>
        <w:rPr>
          <w:rFonts w:ascii="Sylfaen" w:hAnsi="Sylfaen"/>
          <w:i/>
          <w:u w:val="single"/>
          <w:lang w:val="ka-GE"/>
        </w:rPr>
      </w:pPr>
    </w:p>
    <w:p w:rsidR="007B390D" w:rsidRPr="007B390D" w:rsidRDefault="007B390D" w:rsidP="007B390D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b/>
          <w:lang w:val="ka-GE"/>
        </w:rPr>
      </w:pPr>
      <w:r w:rsidRPr="007B390D">
        <w:rPr>
          <w:rFonts w:ascii="Sylfaen" w:hAnsi="Sylfaen" w:cs="Sylfaen"/>
          <w:b/>
          <w:lang w:val="ka-GE"/>
        </w:rPr>
        <w:t>მიღწეული</w:t>
      </w:r>
      <w:r w:rsidRPr="007B390D">
        <w:rPr>
          <w:rFonts w:ascii="Sylfaen" w:hAnsi="Sylfaen"/>
          <w:b/>
          <w:lang w:val="ka-GE"/>
        </w:rPr>
        <w:t xml:space="preserve"> შედეგი: </w:t>
      </w:r>
    </w:p>
    <w:p w:rsidR="007B390D" w:rsidRPr="00757B85" w:rsidRDefault="007B390D" w:rsidP="007B390D">
      <w:pPr>
        <w:spacing w:after="0"/>
        <w:ind w:left="360"/>
        <w:jc w:val="both"/>
        <w:rPr>
          <w:rFonts w:ascii="Sylfaen" w:hAnsi="Sylfaen"/>
          <w:sz w:val="18"/>
          <w:szCs w:val="18"/>
        </w:rPr>
      </w:pPr>
      <w:r w:rsidRPr="007B390D">
        <w:rPr>
          <w:rFonts w:ascii="Sylfaen" w:hAnsi="Sylfaen" w:cs="Sylfaen"/>
          <w:sz w:val="18"/>
          <w:szCs w:val="18"/>
          <w:lang w:val="ka-GE"/>
        </w:rPr>
        <w:t>(დეტალური</w:t>
      </w:r>
      <w:r w:rsidRPr="007B390D">
        <w:rPr>
          <w:rFonts w:ascii="Sylfaen" w:hAnsi="Sylfaen"/>
          <w:sz w:val="18"/>
          <w:szCs w:val="18"/>
          <w:lang w:val="ka-GE"/>
        </w:rPr>
        <w:t>, დოკუმენტირებული ინფორმაცია მიღწეული შედეგების შესახებ)</w:t>
      </w:r>
      <w:r w:rsidR="00757B85">
        <w:rPr>
          <w:rFonts w:ascii="Sylfaen" w:hAnsi="Sylfaen"/>
          <w:sz w:val="18"/>
          <w:szCs w:val="18"/>
          <w:lang w:val="ka-GE"/>
        </w:rPr>
        <w:t xml:space="preserve"> ქალაქ ოზურგეთში რეგისტრირებული  7000 აქტიური ამომრჩევლიდან მონაწილეობა მიიღო 3200</w:t>
      </w:r>
    </w:p>
    <w:p w:rsidR="007B390D" w:rsidRPr="007B390D" w:rsidRDefault="007B390D" w:rsidP="007B390D">
      <w:pPr>
        <w:spacing w:after="0"/>
        <w:ind w:left="360"/>
        <w:jc w:val="both"/>
        <w:rPr>
          <w:rFonts w:ascii="Sylfaen" w:hAnsi="Sylfaen"/>
          <w:i/>
          <w:sz w:val="18"/>
          <w:szCs w:val="18"/>
          <w:u w:val="single"/>
          <w:lang w:val="ka-GE"/>
        </w:rPr>
      </w:pPr>
    </w:p>
    <w:p w:rsidR="007B390D" w:rsidRPr="007B390D" w:rsidRDefault="007B390D" w:rsidP="007B390D">
      <w:pPr>
        <w:numPr>
          <w:ilvl w:val="0"/>
          <w:numId w:val="1"/>
        </w:numPr>
        <w:spacing w:after="0"/>
        <w:contextualSpacing/>
        <w:jc w:val="both"/>
        <w:rPr>
          <w:rFonts w:ascii="Sylfaen" w:hAnsi="Sylfaen" w:cs="Sylfaen"/>
          <w:b/>
          <w:lang w:val="ka-GE"/>
        </w:rPr>
      </w:pPr>
      <w:r w:rsidRPr="007B390D">
        <w:rPr>
          <w:rFonts w:ascii="Sylfaen" w:hAnsi="Sylfaen" w:cs="Sylfaen"/>
          <w:b/>
          <w:lang w:val="ka-GE"/>
        </w:rPr>
        <w:t>მიღებული გამოცდილება და გაკეთებული დასკვნები:</w:t>
      </w:r>
    </w:p>
    <w:p w:rsidR="007B390D" w:rsidRPr="00757B85" w:rsidRDefault="007B390D" w:rsidP="007B390D">
      <w:pPr>
        <w:spacing w:after="0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 w:rsidRPr="007B390D">
        <w:rPr>
          <w:rFonts w:ascii="Sylfaen" w:hAnsi="Sylfaen" w:cs="Sylfaen"/>
          <w:b/>
          <w:sz w:val="18"/>
          <w:szCs w:val="18"/>
          <w:lang w:val="ka-GE"/>
        </w:rPr>
        <w:t>(</w:t>
      </w:r>
      <w:r w:rsidRPr="007B390D">
        <w:rPr>
          <w:rFonts w:ascii="Sylfaen" w:hAnsi="Sylfaen" w:cs="Sylfaen"/>
          <w:sz w:val="18"/>
          <w:szCs w:val="18"/>
          <w:lang w:val="ka-GE"/>
        </w:rPr>
        <w:t>ამ ნაწილში მოცემული უნდა იყოს პროექტის განმახორციელებლის  რჩევები და მოკლე გზამკვლევი იმათთვის, ვინც ეცდება აღნიშნული წარმატებული პრაქტიკა დანერგოს თავის მუნიციპალიეტეტში)</w:t>
      </w:r>
      <w:r w:rsidR="00757B85" w:rsidRPr="00757B85">
        <w:rPr>
          <w:rFonts w:ascii="Sylfaen" w:hAnsi="Sylfaen" w:cs="Sylfaen"/>
          <w:sz w:val="18"/>
          <w:szCs w:val="18"/>
          <w:lang w:val="ka-GE"/>
        </w:rPr>
        <w:t xml:space="preserve"> https://participatoryhub.ge/ka/2020/12/%e1%83%94%e1%83%a1-</w:t>
      </w:r>
      <w:r w:rsidR="00757B85" w:rsidRPr="00757B85">
        <w:rPr>
          <w:rFonts w:ascii="Sylfaen" w:hAnsi="Sylfaen" w:cs="Sylfaen"/>
          <w:sz w:val="18"/>
          <w:szCs w:val="18"/>
          <w:lang w:val="ka-GE"/>
        </w:rPr>
        <w:lastRenderedPageBreak/>
        <w:t>%e1%83%a7%e1%83%95%e1%83%94%e1%83%9a%e1%83%90%e1%83%a1-%e1%83%a8%e1%83%94%e1%83%92%e1%83%95%e1%83%98%e1%83%ab%e1%83%9a%e1%83%98%e1%83%90-%e1%83%98%e1%83%a1%e1%83%ac/</w:t>
      </w:r>
    </w:p>
    <w:p w:rsidR="00757B85" w:rsidRPr="007B390D" w:rsidRDefault="00757B85" w:rsidP="007B390D">
      <w:pPr>
        <w:spacing w:after="0"/>
        <w:ind w:left="360"/>
        <w:jc w:val="both"/>
        <w:rPr>
          <w:rFonts w:ascii="Sylfaen" w:hAnsi="Sylfaen"/>
          <w:i/>
          <w:u w:val="single"/>
          <w:lang w:val="ka-GE"/>
        </w:rPr>
      </w:pPr>
    </w:p>
    <w:p w:rsidR="007B390D" w:rsidRPr="007B390D" w:rsidRDefault="007B390D" w:rsidP="007B390D">
      <w:pPr>
        <w:ind w:left="720"/>
        <w:contextualSpacing/>
        <w:rPr>
          <w:rFonts w:ascii="Sylfaen" w:hAnsi="Sylfaen"/>
          <w:i/>
          <w:u w:val="single"/>
          <w:lang w:val="ka-GE"/>
        </w:rPr>
      </w:pPr>
    </w:p>
    <w:p w:rsidR="00757B85" w:rsidRPr="00757B85" w:rsidRDefault="007B390D" w:rsidP="00775924">
      <w:pPr>
        <w:numPr>
          <w:ilvl w:val="0"/>
          <w:numId w:val="5"/>
        </w:numPr>
        <w:contextualSpacing/>
        <w:jc w:val="both"/>
        <w:rPr>
          <w:rFonts w:ascii="Sylfaen" w:hAnsi="Sylfaen"/>
          <w:b/>
          <w:i/>
          <w:u w:val="single"/>
          <w:lang w:val="ka-GE"/>
        </w:rPr>
      </w:pPr>
      <w:r w:rsidRPr="00757B85">
        <w:rPr>
          <w:rFonts w:ascii="Sylfaen" w:hAnsi="Sylfaen"/>
          <w:b/>
          <w:lang w:val="ka-GE"/>
        </w:rPr>
        <w:t>წარმატების განმსაზღვრელი ფაქტორები</w:t>
      </w:r>
      <w:r w:rsidR="00757B85">
        <w:rPr>
          <w:rFonts w:ascii="Sylfaen" w:hAnsi="Sylfaen"/>
          <w:lang w:val="ka-GE"/>
        </w:rPr>
        <w:t xml:space="preserve">: სწორად შერჩეული </w:t>
      </w:r>
      <w:proofErr w:type="spellStart"/>
      <w:r w:rsidR="00757B85">
        <w:rPr>
          <w:rFonts w:ascii="Sylfaen" w:hAnsi="Sylfaen"/>
          <w:lang w:val="ka-GE"/>
        </w:rPr>
        <w:t>თანამონაწილეობიოს</w:t>
      </w:r>
      <w:proofErr w:type="spellEnd"/>
      <w:r w:rsidR="00757B85">
        <w:rPr>
          <w:rFonts w:ascii="Sylfaen" w:hAnsi="Sylfaen"/>
          <w:lang w:val="ka-GE"/>
        </w:rPr>
        <w:t xml:space="preserve"> </w:t>
      </w:r>
      <w:proofErr w:type="spellStart"/>
      <w:r w:rsidR="00757B85">
        <w:rPr>
          <w:rFonts w:ascii="Sylfaen" w:hAnsi="Sylfaen"/>
          <w:lang w:val="ka-GE"/>
        </w:rPr>
        <w:t>ინსტრუმენთი</w:t>
      </w:r>
      <w:proofErr w:type="spellEnd"/>
    </w:p>
    <w:p w:rsidR="000C2F29" w:rsidRPr="000C2F29" w:rsidRDefault="007B390D" w:rsidP="000C2F29">
      <w:pPr>
        <w:numPr>
          <w:ilvl w:val="0"/>
          <w:numId w:val="5"/>
        </w:numPr>
        <w:contextualSpacing/>
        <w:jc w:val="both"/>
        <w:rPr>
          <w:rFonts w:ascii="Sylfaen" w:hAnsi="Sylfaen"/>
          <w:b/>
          <w:lang w:val="ka-GE"/>
        </w:rPr>
      </w:pPr>
      <w:r w:rsidRPr="00757B85">
        <w:rPr>
          <w:rFonts w:ascii="Sylfaen" w:hAnsi="Sylfaen"/>
          <w:b/>
          <w:lang w:val="ka-GE"/>
        </w:rPr>
        <w:t>ინფორმაცია პრა</w:t>
      </w:r>
      <w:r w:rsidR="00757B85">
        <w:rPr>
          <w:rFonts w:ascii="Sylfaen" w:hAnsi="Sylfaen"/>
          <w:b/>
        </w:rPr>
        <w:t>ქ</w:t>
      </w:r>
      <w:r w:rsidRPr="00757B85">
        <w:rPr>
          <w:rFonts w:ascii="Sylfaen" w:hAnsi="Sylfaen"/>
          <w:b/>
          <w:lang w:val="ka-GE"/>
        </w:rPr>
        <w:t>ტიკის/ინიციატივის მდგრადობის შესახებ;</w:t>
      </w:r>
      <w:r w:rsidR="00757B85">
        <w:rPr>
          <w:rFonts w:ascii="Sylfaen" w:hAnsi="Sylfaen"/>
          <w:b/>
          <w:lang w:val="ka-GE"/>
        </w:rPr>
        <w:t xml:space="preserve"> </w:t>
      </w:r>
      <w:r w:rsidR="000C2F29">
        <w:rPr>
          <w:rFonts w:ascii="Sylfaen" w:hAnsi="Sylfaen"/>
          <w:lang w:val="ka-GE"/>
        </w:rPr>
        <w:t>პროექტი 2021 წლის ოზურგეთის მუნიციპალიტეტის ბიუჯეტით</w:t>
      </w:r>
    </w:p>
    <w:p w:rsidR="007B390D" w:rsidRPr="007B390D" w:rsidRDefault="000C2F29" w:rsidP="000C2F29">
      <w:pPr>
        <w:numPr>
          <w:ilvl w:val="0"/>
          <w:numId w:val="5"/>
        </w:numPr>
        <w:contextualSpacing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7B390D" w:rsidRPr="007B390D">
        <w:rPr>
          <w:rFonts w:ascii="Sylfaen" w:hAnsi="Sylfaen"/>
          <w:b/>
          <w:lang w:val="ka-GE"/>
        </w:rPr>
        <w:t>საკრებულოს როლი:</w:t>
      </w:r>
    </w:p>
    <w:p w:rsidR="007B390D" w:rsidRPr="007B390D" w:rsidRDefault="007B390D" w:rsidP="007B390D">
      <w:pPr>
        <w:numPr>
          <w:ilvl w:val="0"/>
          <w:numId w:val="6"/>
        </w:numPr>
        <w:contextualSpacing/>
        <w:jc w:val="both"/>
        <w:rPr>
          <w:rFonts w:ascii="Sylfaen" w:hAnsi="Sylfaen"/>
          <w:b/>
          <w:lang w:val="ka-GE"/>
        </w:rPr>
      </w:pPr>
      <w:r w:rsidRPr="007B390D">
        <w:rPr>
          <w:rFonts w:ascii="Sylfaen" w:hAnsi="Sylfaen"/>
          <w:b/>
          <w:lang w:val="ka-GE"/>
        </w:rPr>
        <w:t>პროექტის/ინიციატივის დაგეგმვის, განხორციელების, შედეგების შეფასების საკითხში;</w:t>
      </w:r>
      <w:r w:rsidR="000C2F29">
        <w:rPr>
          <w:rFonts w:ascii="Sylfaen" w:hAnsi="Sylfaen"/>
          <w:b/>
          <w:lang w:val="ka-GE"/>
        </w:rPr>
        <w:t xml:space="preserve"> </w:t>
      </w:r>
      <w:r w:rsidR="000C2F29" w:rsidRPr="000C2F29">
        <w:rPr>
          <w:rFonts w:ascii="Sylfaen" w:hAnsi="Sylfaen"/>
          <w:lang w:val="ka-GE"/>
        </w:rPr>
        <w:t>აქტიურად მონაწილეობს. საკრებულოს ინიციატივით დაგეგმილია ამ მოდელის გადატანა ოზურგეთის მუნიციპალიტეტის მთელ ტერიტორიაზე.</w:t>
      </w:r>
    </w:p>
    <w:p w:rsidR="007B390D" w:rsidRPr="007B390D" w:rsidRDefault="007B390D" w:rsidP="000C2F29">
      <w:pPr>
        <w:ind w:left="1440"/>
        <w:contextualSpacing/>
        <w:jc w:val="both"/>
        <w:rPr>
          <w:rFonts w:ascii="Sylfaen" w:hAnsi="Sylfaen"/>
          <w:b/>
          <w:lang w:val="ka-GE"/>
        </w:rPr>
      </w:pPr>
    </w:p>
    <w:p w:rsidR="007B390D" w:rsidRPr="000C2F29" w:rsidRDefault="007B390D" w:rsidP="007B390D">
      <w:pPr>
        <w:numPr>
          <w:ilvl w:val="0"/>
          <w:numId w:val="6"/>
        </w:numPr>
        <w:contextualSpacing/>
        <w:jc w:val="both"/>
        <w:rPr>
          <w:rFonts w:ascii="Sylfaen" w:hAnsi="Sylfaen"/>
          <w:lang w:val="ka-GE"/>
        </w:rPr>
      </w:pPr>
      <w:r w:rsidRPr="007B390D">
        <w:rPr>
          <w:rFonts w:ascii="Sylfaen" w:hAnsi="Sylfaen"/>
          <w:b/>
          <w:lang w:val="ka-GE"/>
        </w:rPr>
        <w:t xml:space="preserve">როგორი იყო საკრებულოში არსებული ფრაქციების </w:t>
      </w:r>
      <w:proofErr w:type="spellStart"/>
      <w:r w:rsidR="000C2F29">
        <w:rPr>
          <w:rFonts w:ascii="Sylfaen" w:hAnsi="Sylfaen"/>
          <w:b/>
          <w:lang w:val="ka-GE"/>
        </w:rPr>
        <w:t>დამოკიდ</w:t>
      </w:r>
      <w:r w:rsidRPr="007B390D">
        <w:rPr>
          <w:rFonts w:ascii="Sylfaen" w:hAnsi="Sylfaen"/>
          <w:b/>
          <w:lang w:val="ka-GE"/>
        </w:rPr>
        <w:t>ულება</w:t>
      </w:r>
      <w:proofErr w:type="spellEnd"/>
      <w:r w:rsidRPr="007B390D">
        <w:rPr>
          <w:rFonts w:ascii="Sylfaen" w:hAnsi="Sylfaen"/>
          <w:b/>
          <w:lang w:val="ka-GE"/>
        </w:rPr>
        <w:t xml:space="preserve"> ამ საუკეთესო პრაქტიკის მიმართ;</w:t>
      </w:r>
      <w:r w:rsidR="000C2F29">
        <w:rPr>
          <w:rFonts w:ascii="Sylfaen" w:hAnsi="Sylfaen"/>
          <w:b/>
          <w:lang w:val="ka-GE"/>
        </w:rPr>
        <w:t xml:space="preserve"> </w:t>
      </w:r>
      <w:r w:rsidR="000C2F29" w:rsidRPr="000C2F29">
        <w:rPr>
          <w:rFonts w:ascii="Sylfaen" w:hAnsi="Sylfaen"/>
          <w:lang w:val="ka-GE"/>
        </w:rPr>
        <w:t>მხარდაჭერილია ყველა ფრაქციისა და საკრებულოს მთლიანი შემადგენლობის მიერ.</w:t>
      </w:r>
    </w:p>
    <w:p w:rsidR="007B390D" w:rsidRPr="007B390D" w:rsidRDefault="007B390D" w:rsidP="007B390D">
      <w:pPr>
        <w:ind w:left="1440"/>
        <w:contextualSpacing/>
        <w:jc w:val="both"/>
        <w:rPr>
          <w:rFonts w:ascii="Sylfaen" w:hAnsi="Sylfaen"/>
          <w:b/>
          <w:lang w:val="ka-GE"/>
        </w:rPr>
      </w:pPr>
    </w:p>
    <w:p w:rsidR="007B390D" w:rsidRPr="007B390D" w:rsidRDefault="007B390D" w:rsidP="007B390D">
      <w:pPr>
        <w:numPr>
          <w:ilvl w:val="0"/>
          <w:numId w:val="1"/>
        </w:numPr>
        <w:contextualSpacing/>
        <w:jc w:val="both"/>
        <w:rPr>
          <w:rFonts w:ascii="Sylfaen" w:hAnsi="Sylfaen"/>
          <w:b/>
          <w:lang w:val="ka-GE"/>
        </w:rPr>
      </w:pPr>
      <w:proofErr w:type="spellStart"/>
      <w:r w:rsidRPr="007B390D">
        <w:rPr>
          <w:rFonts w:ascii="Sylfaen" w:hAnsi="Sylfaen"/>
          <w:b/>
          <w:lang w:val="ka-GE"/>
        </w:rPr>
        <w:t>პრატიკასთან</w:t>
      </w:r>
      <w:proofErr w:type="spellEnd"/>
      <w:r w:rsidRPr="007B390D">
        <w:rPr>
          <w:rFonts w:ascii="Sylfaen" w:hAnsi="Sylfaen"/>
          <w:b/>
          <w:lang w:val="ka-GE"/>
        </w:rPr>
        <w:t>/</w:t>
      </w:r>
      <w:r w:rsidR="008C62F6">
        <w:rPr>
          <w:rFonts w:ascii="Sylfaen" w:hAnsi="Sylfaen"/>
          <w:b/>
          <w:lang w:val="ka-GE"/>
        </w:rPr>
        <w:t>ინიციატივა</w:t>
      </w:r>
      <w:r w:rsidRPr="007B390D">
        <w:rPr>
          <w:rFonts w:ascii="Sylfaen" w:hAnsi="Sylfaen"/>
          <w:b/>
          <w:lang w:val="ka-GE"/>
        </w:rPr>
        <w:t xml:space="preserve">სთან </w:t>
      </w:r>
      <w:r w:rsidRPr="007B390D">
        <w:rPr>
          <w:rFonts w:ascii="Sylfaen" w:hAnsi="Sylfaen" w:cs="Sylfaen"/>
          <w:b/>
          <w:lang w:val="ka-GE"/>
        </w:rPr>
        <w:t>დაკავშირებული</w:t>
      </w:r>
      <w:r w:rsidRPr="007B390D">
        <w:rPr>
          <w:rFonts w:ascii="Sylfaen" w:hAnsi="Sylfaen"/>
          <w:b/>
          <w:lang w:val="ka-GE"/>
        </w:rPr>
        <w:t xml:space="preserve"> სამომავლო გეგმების მოკლე  მიმოხილვა;</w:t>
      </w:r>
    </w:p>
    <w:p w:rsidR="007B390D" w:rsidRPr="000C2F29" w:rsidRDefault="000C2F29" w:rsidP="007B390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u w:val="single"/>
          <w:lang w:val="ka-GE"/>
        </w:rPr>
        <w:t xml:space="preserve">„იყავი თანამმართველი“ </w:t>
      </w:r>
      <w:r>
        <w:rPr>
          <w:rFonts w:ascii="Sylfaen" w:hAnsi="Sylfaen"/>
          <w:lang w:val="ka-GE"/>
        </w:rPr>
        <w:t xml:space="preserve">  გავრცელდება  და </w:t>
      </w:r>
      <w:proofErr w:type="spellStart"/>
      <w:r>
        <w:rPr>
          <w:rFonts w:ascii="Sylfaen" w:hAnsi="Sylfaen"/>
          <w:lang w:val="ka-GE"/>
        </w:rPr>
        <w:t>ადაპტირდეს</w:t>
      </w:r>
      <w:proofErr w:type="spellEnd"/>
      <w:r>
        <w:rPr>
          <w:rFonts w:ascii="Sylfaen" w:hAnsi="Sylfaen"/>
          <w:lang w:val="ka-GE"/>
        </w:rPr>
        <w:t xml:space="preserve"> მუნიციპალიტეტის ტერიტორიულ ერთეულებში. პრაქტიკა გაზიარება იგეგმება </w:t>
      </w:r>
      <w:r w:rsidRPr="00275AB5">
        <w:rPr>
          <w:rFonts w:ascii="Sylfaen" w:hAnsi="Sylfaen"/>
          <w:b/>
        </w:rPr>
        <w:t>OGP-local</w:t>
      </w:r>
      <w:r>
        <w:rPr>
          <w:rFonts w:ascii="Sylfaen" w:hAnsi="Sylfaen"/>
          <w:b/>
          <w:lang w:val="ka-GE"/>
        </w:rPr>
        <w:t xml:space="preserve">  </w:t>
      </w:r>
      <w:r w:rsidRPr="000C2F29">
        <w:rPr>
          <w:rFonts w:ascii="Sylfaen" w:hAnsi="Sylfaen"/>
          <w:lang w:val="ka-GE"/>
        </w:rPr>
        <w:t>სამოქმედო გეგმით</w:t>
      </w:r>
      <w:r>
        <w:rPr>
          <w:rFonts w:ascii="Sylfaen" w:hAnsi="Sylfaen"/>
          <w:lang w:val="ka-GE"/>
        </w:rPr>
        <w:t xml:space="preserve">. </w:t>
      </w:r>
    </w:p>
    <w:p w:rsidR="007B390D" w:rsidRPr="007B390D" w:rsidRDefault="007B390D" w:rsidP="007B390D">
      <w:pPr>
        <w:ind w:left="1440"/>
        <w:contextualSpacing/>
        <w:jc w:val="both"/>
        <w:rPr>
          <w:rFonts w:ascii="Sylfaen" w:hAnsi="Sylfaen"/>
          <w:b/>
          <w:i/>
          <w:u w:val="single"/>
          <w:lang w:val="ka-GE"/>
        </w:rPr>
      </w:pPr>
    </w:p>
    <w:p w:rsidR="007B390D" w:rsidRPr="007B390D" w:rsidRDefault="007B390D" w:rsidP="007B390D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b/>
          <w:lang w:val="ka-GE"/>
        </w:rPr>
      </w:pPr>
      <w:r w:rsidRPr="007B390D">
        <w:rPr>
          <w:rFonts w:ascii="Sylfaen" w:hAnsi="Sylfaen"/>
          <w:b/>
          <w:lang w:val="ka-GE"/>
        </w:rPr>
        <w:t xml:space="preserve">საკონტაქტო ინფორმაცია: </w:t>
      </w:r>
    </w:p>
    <w:p w:rsidR="000C2F29" w:rsidRDefault="000C2F29" w:rsidP="000C2F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AF52D3">
        <w:rPr>
          <w:rFonts w:ascii="Sylfaen" w:hAnsi="Sylfaen" w:cs="Sylfaen"/>
          <w:sz w:val="18"/>
          <w:szCs w:val="18"/>
          <w:lang w:val="ka-GE"/>
        </w:rPr>
        <w:t xml:space="preserve">ნანა </w:t>
      </w:r>
      <w:proofErr w:type="spellStart"/>
      <w:r w:rsidRPr="00AF52D3">
        <w:rPr>
          <w:rFonts w:ascii="Sylfaen" w:hAnsi="Sylfaen" w:cs="Sylfaen"/>
          <w:sz w:val="18"/>
          <w:szCs w:val="18"/>
          <w:lang w:val="ka-GE"/>
        </w:rPr>
        <w:t>თავდუმაძე</w:t>
      </w:r>
      <w:proofErr w:type="spellEnd"/>
      <w:r w:rsidRPr="00AF52D3">
        <w:rPr>
          <w:rFonts w:ascii="Sylfaen" w:hAnsi="Sylfaen" w:cs="Sylfaen"/>
          <w:sz w:val="18"/>
          <w:szCs w:val="18"/>
          <w:lang w:val="ka-GE"/>
        </w:rPr>
        <w:t xml:space="preserve"> - ოზურგეთის მუნიციპალიტეტის საკრებულოს აპარატის უფროსი; 599983900 </w:t>
      </w:r>
      <w:hyperlink r:id="rId9" w:history="1">
        <w:r w:rsidRPr="008133B6">
          <w:rPr>
            <w:rStyle w:val="Hyperlink"/>
            <w:rFonts w:ascii="Sylfaen" w:hAnsi="Sylfaen" w:cs="Sylfaen"/>
          </w:rPr>
          <w:t>nanatavdumadze@gmail.com</w:t>
        </w:r>
      </w:hyperlink>
      <w:r w:rsidRPr="008133B6">
        <w:rPr>
          <w:rFonts w:ascii="Sylfaen" w:hAnsi="Sylfaen" w:cs="Sylfaen"/>
        </w:rPr>
        <w:t xml:space="preserve">; </w:t>
      </w:r>
      <w:r w:rsidRPr="008133B6">
        <w:rPr>
          <w:rFonts w:ascii="Sylfaen" w:hAnsi="Sylfaen" w:cs="Sylfaen"/>
          <w:lang w:val="ka-GE"/>
        </w:rPr>
        <w:t xml:space="preserve"> </w:t>
      </w:r>
    </w:p>
    <w:p w:rsidR="000C2F29" w:rsidRPr="008133B6" w:rsidRDefault="000C2F29" w:rsidP="000C2F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ალექსანდრე ბერიძე - ოზურგეთის მუნიციპალიტეტის მერის თანაშემწე; 599619911 </w:t>
      </w:r>
      <w:hyperlink r:id="rId10" w:tgtFrame="_blank" w:history="1">
        <w:r w:rsidRPr="008133B6">
          <w:rPr>
            <w:rFonts w:ascii="Helvetica" w:hAnsi="Helvetica" w:cs="Helvetica"/>
            <w:color w:val="1A73E8"/>
            <w:sz w:val="20"/>
            <w:szCs w:val="20"/>
            <w:shd w:val="clear" w:color="auto" w:fill="FFFFFF"/>
          </w:rPr>
          <w:t>alekoberidze@gmail.com</w:t>
        </w:r>
      </w:hyperlink>
      <w:r w:rsidRPr="008133B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0C2F29" w:rsidRPr="00AF52D3" w:rsidRDefault="000C2F29" w:rsidP="000C2F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ოთარ რევიშვილი - „გურიის ახალგაზრდული რესურსცენტრის“ პროგრამების მენეჯერი; 599981898 </w:t>
      </w:r>
      <w:hyperlink r:id="rId11" w:tgtFrame="_blank" w:history="1">
        <w:r w:rsidRPr="008133B6">
          <w:rPr>
            <w:rFonts w:ascii="Helvetica" w:hAnsi="Helvetica" w:cs="Helvetica"/>
            <w:color w:val="1A73E8"/>
            <w:sz w:val="20"/>
            <w:szCs w:val="20"/>
            <w:shd w:val="clear" w:color="auto" w:fill="FFFFFF"/>
          </w:rPr>
          <w:t>revishvili@gmail.com</w:t>
        </w:r>
      </w:hyperlink>
    </w:p>
    <w:p w:rsidR="007B390D" w:rsidRPr="007B390D" w:rsidRDefault="007B390D" w:rsidP="007B390D">
      <w:pPr>
        <w:ind w:left="720"/>
        <w:contextualSpacing/>
        <w:jc w:val="both"/>
        <w:rPr>
          <w:rFonts w:ascii="Sylfaen" w:hAnsi="Sylfaen"/>
          <w:b/>
          <w:lang w:val="ka-GE"/>
        </w:rPr>
      </w:pPr>
    </w:p>
    <w:p w:rsidR="007B390D" w:rsidRPr="007B390D" w:rsidRDefault="007B390D" w:rsidP="007B390D">
      <w:pPr>
        <w:ind w:left="720"/>
        <w:contextualSpacing/>
        <w:jc w:val="both"/>
        <w:rPr>
          <w:rFonts w:ascii="Sylfaen" w:hAnsi="Sylfaen"/>
          <w:b/>
          <w:lang w:val="ka-GE"/>
        </w:rPr>
      </w:pPr>
    </w:p>
    <w:p w:rsidR="007B390D" w:rsidRPr="000C2F29" w:rsidRDefault="007B390D" w:rsidP="000C2F29">
      <w:pPr>
        <w:numPr>
          <w:ilvl w:val="0"/>
          <w:numId w:val="1"/>
        </w:numPr>
        <w:contextualSpacing/>
        <w:jc w:val="both"/>
        <w:rPr>
          <w:rFonts w:ascii="Sylfaen" w:hAnsi="Sylfaen"/>
          <w:b/>
          <w:lang w:val="ka-GE"/>
        </w:rPr>
      </w:pPr>
      <w:r w:rsidRPr="007B390D">
        <w:rPr>
          <w:rFonts w:ascii="Sylfaen" w:hAnsi="Sylfaen" w:cs="Sylfaen"/>
          <w:b/>
          <w:lang w:val="ka-GE"/>
        </w:rPr>
        <w:t>თანდართული</w:t>
      </w:r>
      <w:r w:rsidRPr="007B390D">
        <w:rPr>
          <w:rFonts w:ascii="Sylfaen" w:hAnsi="Sylfaen"/>
          <w:b/>
          <w:lang w:val="ka-GE"/>
        </w:rPr>
        <w:t xml:space="preserve"> დოკუმენტების/მასალების სია </w:t>
      </w:r>
    </w:p>
    <w:p w:rsidR="007B390D" w:rsidRPr="000C2F29" w:rsidRDefault="000C2F29" w:rsidP="000C2F29">
      <w:pPr>
        <w:pStyle w:val="ListParagraph"/>
        <w:numPr>
          <w:ilvl w:val="0"/>
          <w:numId w:val="10"/>
        </w:numPr>
        <w:jc w:val="both"/>
        <w:rPr>
          <w:rFonts w:ascii="Sylfaen" w:hAnsi="Sylfaen" w:cs="Sylfaen"/>
          <w:sz w:val="18"/>
          <w:szCs w:val="18"/>
          <w:lang w:val="ka-GE"/>
        </w:rPr>
      </w:pPr>
      <w:r w:rsidRPr="000C2F29">
        <w:rPr>
          <w:rFonts w:ascii="Sylfaen" w:hAnsi="Sylfaen" w:cs="Sylfaen"/>
          <w:sz w:val="18"/>
          <w:szCs w:val="18"/>
          <w:lang w:val="ka-GE"/>
        </w:rPr>
        <w:t>ოზურგეთის მუნიციპალიტეტის საკრებულოს დადგენილება. N18 სამოქალაქო ბიუჯეტის წესის განსაზღვრის შესახებ;</w:t>
      </w:r>
    </w:p>
    <w:p w:rsidR="000C2F29" w:rsidRPr="000C2F29" w:rsidRDefault="000C2F29" w:rsidP="000C2F2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ylfaen,Bold" w:hAnsi="Sylfaen,Bold" w:cs="Sylfaen,Bold"/>
          <w:bCs/>
          <w:sz w:val="18"/>
          <w:szCs w:val="18"/>
        </w:rPr>
      </w:pPr>
      <w:proofErr w:type="spellStart"/>
      <w:r w:rsidRPr="000C2F29">
        <w:rPr>
          <w:rFonts w:ascii="Sylfaen" w:hAnsi="Sylfaen" w:cs="Sylfaen"/>
          <w:bCs/>
          <w:sz w:val="18"/>
          <w:szCs w:val="18"/>
        </w:rPr>
        <w:t>ოზურგეთის</w:t>
      </w:r>
      <w:proofErr w:type="spellEnd"/>
      <w:r w:rsidRPr="000C2F29">
        <w:rPr>
          <w:rFonts w:ascii="Sylfaen,Bold" w:hAnsi="Sylfaen,Bold" w:cs="Sylfaen,Bold"/>
          <w:bCs/>
          <w:sz w:val="18"/>
          <w:szCs w:val="18"/>
        </w:rPr>
        <w:t xml:space="preserve"> </w:t>
      </w:r>
      <w:proofErr w:type="spellStart"/>
      <w:r w:rsidRPr="000C2F29">
        <w:rPr>
          <w:rFonts w:ascii="Sylfaen" w:hAnsi="Sylfaen" w:cs="Sylfaen"/>
          <w:bCs/>
          <w:sz w:val="18"/>
          <w:szCs w:val="18"/>
        </w:rPr>
        <w:t>მუნიციპალიტეტის</w:t>
      </w:r>
      <w:proofErr w:type="spellEnd"/>
      <w:r w:rsidRPr="000C2F29">
        <w:rPr>
          <w:rFonts w:ascii="Sylfaen,Bold" w:hAnsi="Sylfaen,Bold" w:cs="Sylfaen,Bold"/>
          <w:bCs/>
          <w:sz w:val="18"/>
          <w:szCs w:val="18"/>
        </w:rPr>
        <w:t xml:space="preserve"> 2020 </w:t>
      </w:r>
      <w:proofErr w:type="spellStart"/>
      <w:r w:rsidRPr="000C2F29">
        <w:rPr>
          <w:rFonts w:ascii="Sylfaen" w:hAnsi="Sylfaen" w:cs="Sylfaen"/>
          <w:bCs/>
          <w:sz w:val="18"/>
          <w:szCs w:val="18"/>
        </w:rPr>
        <w:t>წლის</w:t>
      </w:r>
      <w:proofErr w:type="spellEnd"/>
      <w:r w:rsidRPr="000C2F29">
        <w:rPr>
          <w:rFonts w:ascii="Sylfaen,Bold" w:hAnsi="Sylfaen,Bold" w:cs="Sylfaen,Bold"/>
          <w:bCs/>
          <w:sz w:val="18"/>
          <w:szCs w:val="18"/>
        </w:rPr>
        <w:t xml:space="preserve"> </w:t>
      </w:r>
      <w:proofErr w:type="spellStart"/>
      <w:r w:rsidRPr="000C2F29">
        <w:rPr>
          <w:rFonts w:ascii="Sylfaen" w:hAnsi="Sylfaen" w:cs="Sylfaen"/>
          <w:bCs/>
          <w:sz w:val="18"/>
          <w:szCs w:val="18"/>
        </w:rPr>
        <w:t>ბიუჯეტით</w:t>
      </w:r>
      <w:proofErr w:type="spellEnd"/>
      <w:r w:rsidRPr="000C2F29">
        <w:rPr>
          <w:rFonts w:ascii="Sylfaen,Bold" w:hAnsi="Sylfaen,Bold" w:cs="Sylfaen,Bold"/>
          <w:bCs/>
          <w:sz w:val="18"/>
          <w:szCs w:val="18"/>
        </w:rPr>
        <w:t xml:space="preserve"> </w:t>
      </w:r>
      <w:proofErr w:type="spellStart"/>
      <w:r w:rsidRPr="000C2F29">
        <w:rPr>
          <w:rFonts w:ascii="Sylfaen" w:hAnsi="Sylfaen" w:cs="Sylfaen"/>
          <w:bCs/>
          <w:sz w:val="18"/>
          <w:szCs w:val="18"/>
        </w:rPr>
        <w:t>გათვალისწინებული</w:t>
      </w:r>
      <w:proofErr w:type="spellEnd"/>
    </w:p>
    <w:p w:rsidR="000C2F29" w:rsidRPr="000C2F29" w:rsidRDefault="000C2F29" w:rsidP="000C2F29">
      <w:pPr>
        <w:pStyle w:val="ListParagraph"/>
        <w:jc w:val="both"/>
        <w:rPr>
          <w:rFonts w:ascii="Sylfaen" w:hAnsi="Sylfaen" w:cs="Sylfaen"/>
          <w:sz w:val="18"/>
          <w:szCs w:val="18"/>
          <w:lang w:val="ka-GE"/>
        </w:rPr>
      </w:pPr>
      <w:r w:rsidRPr="000C2F29">
        <w:rPr>
          <w:rFonts w:ascii="Sylfaen,Bold" w:hAnsi="Sylfaen,Bold" w:cs="Sylfaen,Bold"/>
          <w:bCs/>
          <w:sz w:val="18"/>
          <w:szCs w:val="18"/>
        </w:rPr>
        <w:t>„</w:t>
      </w:r>
      <w:proofErr w:type="spellStart"/>
      <w:proofErr w:type="gramStart"/>
      <w:r w:rsidRPr="000C2F29">
        <w:rPr>
          <w:rFonts w:ascii="Sylfaen" w:hAnsi="Sylfaen" w:cs="Sylfaen"/>
          <w:bCs/>
          <w:sz w:val="18"/>
          <w:szCs w:val="18"/>
        </w:rPr>
        <w:t>სამოქალაქო</w:t>
      </w:r>
      <w:proofErr w:type="spellEnd"/>
      <w:proofErr w:type="gramEnd"/>
      <w:r w:rsidRPr="000C2F29">
        <w:rPr>
          <w:rFonts w:ascii="Sylfaen,Bold" w:hAnsi="Sylfaen,Bold" w:cs="Sylfaen,Bold"/>
          <w:bCs/>
          <w:sz w:val="18"/>
          <w:szCs w:val="18"/>
        </w:rPr>
        <w:t xml:space="preserve"> </w:t>
      </w:r>
      <w:proofErr w:type="spellStart"/>
      <w:r w:rsidRPr="000C2F29">
        <w:rPr>
          <w:rFonts w:ascii="Sylfaen" w:hAnsi="Sylfaen" w:cs="Sylfaen"/>
          <w:bCs/>
          <w:sz w:val="18"/>
          <w:szCs w:val="18"/>
        </w:rPr>
        <w:t>ბიუჯეტის</w:t>
      </w:r>
      <w:proofErr w:type="spellEnd"/>
      <w:r w:rsidRPr="000C2F29">
        <w:rPr>
          <w:rFonts w:ascii="Sylfaen,Bold" w:hAnsi="Sylfaen,Bold" w:cs="Sylfaen,Bold"/>
          <w:bCs/>
          <w:sz w:val="18"/>
          <w:szCs w:val="18"/>
        </w:rPr>
        <w:t xml:space="preserve">“ </w:t>
      </w:r>
      <w:proofErr w:type="spellStart"/>
      <w:r w:rsidRPr="000C2F29">
        <w:rPr>
          <w:rFonts w:ascii="Sylfaen" w:hAnsi="Sylfaen" w:cs="Sylfaen"/>
          <w:bCs/>
          <w:sz w:val="18"/>
          <w:szCs w:val="18"/>
        </w:rPr>
        <w:t>განხორციელებისას</w:t>
      </w:r>
      <w:proofErr w:type="spellEnd"/>
      <w:r w:rsidRPr="000C2F29">
        <w:rPr>
          <w:rFonts w:ascii="Sylfaen,Bold" w:hAnsi="Sylfaen,Bold" w:cs="Sylfaen,Bold"/>
          <w:bCs/>
          <w:sz w:val="18"/>
          <w:szCs w:val="18"/>
        </w:rPr>
        <w:t xml:space="preserve"> </w:t>
      </w:r>
      <w:proofErr w:type="spellStart"/>
      <w:r w:rsidRPr="000C2F29">
        <w:rPr>
          <w:rFonts w:ascii="Sylfaen" w:hAnsi="Sylfaen" w:cs="Sylfaen"/>
          <w:bCs/>
          <w:sz w:val="18"/>
          <w:szCs w:val="18"/>
        </w:rPr>
        <w:t>საჭირო</w:t>
      </w:r>
      <w:proofErr w:type="spellEnd"/>
      <w:r w:rsidRPr="000C2F29">
        <w:rPr>
          <w:rFonts w:ascii="Sylfaen,Bold" w:hAnsi="Sylfaen,Bold" w:cs="Sylfaen,Bold"/>
          <w:bCs/>
          <w:sz w:val="18"/>
          <w:szCs w:val="18"/>
        </w:rPr>
        <w:t xml:space="preserve"> </w:t>
      </w:r>
      <w:proofErr w:type="spellStart"/>
      <w:r w:rsidRPr="000C2F29">
        <w:rPr>
          <w:rFonts w:ascii="Sylfaen" w:hAnsi="Sylfaen" w:cs="Sylfaen"/>
          <w:bCs/>
          <w:sz w:val="18"/>
          <w:szCs w:val="18"/>
        </w:rPr>
        <w:t>ღონისძიებების</w:t>
      </w:r>
      <w:proofErr w:type="spellEnd"/>
      <w:r w:rsidRPr="000C2F29">
        <w:rPr>
          <w:rFonts w:ascii="Sylfaen,Bold" w:hAnsi="Sylfaen,Bold" w:cs="Sylfaen,Bold"/>
          <w:bCs/>
          <w:sz w:val="18"/>
          <w:szCs w:val="18"/>
        </w:rPr>
        <w:t xml:space="preserve"> </w:t>
      </w:r>
      <w:proofErr w:type="spellStart"/>
      <w:r w:rsidRPr="000C2F29">
        <w:rPr>
          <w:rFonts w:ascii="Sylfaen" w:hAnsi="Sylfaen" w:cs="Sylfaen"/>
          <w:bCs/>
          <w:sz w:val="18"/>
          <w:szCs w:val="18"/>
        </w:rPr>
        <w:t>შესახებ</w:t>
      </w:r>
      <w:proofErr w:type="spellEnd"/>
    </w:p>
    <w:p w:rsidR="007B390D" w:rsidRPr="000C2F29" w:rsidRDefault="007B390D" w:rsidP="007B390D">
      <w:pPr>
        <w:jc w:val="both"/>
        <w:rPr>
          <w:rFonts w:ascii="Sylfaen" w:hAnsi="Sylfaen" w:cs="Sylfaen"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7B390D" w:rsidRPr="007B390D" w:rsidRDefault="007B390D" w:rsidP="007B390D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:rsidR="003D79A1" w:rsidRPr="00AE124F" w:rsidRDefault="003D79A1">
      <w:pPr>
        <w:rPr>
          <w:lang w:val="ka-GE"/>
        </w:rPr>
      </w:pPr>
    </w:p>
    <w:sectPr w:rsidR="003D79A1" w:rsidRPr="00AE1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FD2DAC"/>
    <w:multiLevelType w:val="hybridMultilevel"/>
    <w:tmpl w:val="86DAC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6829AB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81B80"/>
    <w:multiLevelType w:val="hybridMultilevel"/>
    <w:tmpl w:val="5330B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CA7DA2"/>
    <w:multiLevelType w:val="hybridMultilevel"/>
    <w:tmpl w:val="E690D2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634957"/>
    <w:multiLevelType w:val="hybridMultilevel"/>
    <w:tmpl w:val="86DAC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85F95"/>
    <w:multiLevelType w:val="hybridMultilevel"/>
    <w:tmpl w:val="355C71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DF258F4"/>
    <w:multiLevelType w:val="hybridMultilevel"/>
    <w:tmpl w:val="A9C0C5F0"/>
    <w:lvl w:ilvl="0" w:tplc="11485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282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128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E2C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6F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809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6AA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B4C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2AF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C0"/>
    <w:rsid w:val="000C2F29"/>
    <w:rsid w:val="000E6D60"/>
    <w:rsid w:val="001016E1"/>
    <w:rsid w:val="001079A7"/>
    <w:rsid w:val="00275AB5"/>
    <w:rsid w:val="00355120"/>
    <w:rsid w:val="003D79A1"/>
    <w:rsid w:val="00424564"/>
    <w:rsid w:val="004B1F64"/>
    <w:rsid w:val="004B37A9"/>
    <w:rsid w:val="00517088"/>
    <w:rsid w:val="0054138B"/>
    <w:rsid w:val="00757B85"/>
    <w:rsid w:val="007B390D"/>
    <w:rsid w:val="008133B6"/>
    <w:rsid w:val="008C62F6"/>
    <w:rsid w:val="00A25DC0"/>
    <w:rsid w:val="00A37D25"/>
    <w:rsid w:val="00AE124F"/>
    <w:rsid w:val="00AF52D3"/>
    <w:rsid w:val="00DB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9A34E2-F005-448C-B7A6-48F3BBA2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2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52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1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7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77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620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60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69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727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02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urgeti.mun.gov.g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vishvili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oberidze@gmail.com" TargetMode="External"/><Relationship Id="rId11" Type="http://schemas.openxmlformats.org/officeDocument/2006/relationships/hyperlink" Target="mailto:revishvili@gmail.com" TargetMode="External"/><Relationship Id="rId5" Type="http://schemas.openxmlformats.org/officeDocument/2006/relationships/hyperlink" Target="mailto:nanatavdumadze@gmail.com" TargetMode="External"/><Relationship Id="rId10" Type="http://schemas.openxmlformats.org/officeDocument/2006/relationships/hyperlink" Target="mailto:alekoberidz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natavdumadz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Zurabishvili</dc:creator>
  <cp:keywords/>
  <dc:description/>
  <cp:lastModifiedBy>Nana Tavdumadze</cp:lastModifiedBy>
  <cp:revision>8</cp:revision>
  <dcterms:created xsi:type="dcterms:W3CDTF">2019-10-24T07:50:00Z</dcterms:created>
  <dcterms:modified xsi:type="dcterms:W3CDTF">2020-12-30T15:15:00Z</dcterms:modified>
</cp:coreProperties>
</file>